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4F88" w14:textId="26CD6BB7" w:rsidR="00264746" w:rsidRDefault="00C5141A" w:rsidP="00072A0A">
      <w:pPr>
        <w:spacing w:after="0" w:line="259" w:lineRule="auto"/>
        <w:ind w:left="20" w:right="1991"/>
        <w:jc w:val="right"/>
        <w:rPr>
          <w:b/>
          <w:sz w:val="72"/>
        </w:rPr>
      </w:pPr>
      <w:r>
        <w:rPr>
          <w:noProof/>
        </w:rPr>
        <w:drawing>
          <wp:anchor distT="0" distB="0" distL="114300" distR="114300" simplePos="0" relativeHeight="251663360" behindDoc="1" locked="0" layoutInCell="1" allowOverlap="1" wp14:anchorId="31FC608A" wp14:editId="45B3AA57">
            <wp:simplePos x="0" y="0"/>
            <wp:positionH relativeFrom="column">
              <wp:posOffset>2723515</wp:posOffset>
            </wp:positionH>
            <wp:positionV relativeFrom="paragraph">
              <wp:posOffset>183515</wp:posOffset>
            </wp:positionV>
            <wp:extent cx="3668400" cy="856800"/>
            <wp:effectExtent l="0" t="0" r="8255" b="635"/>
            <wp:wrapNone/>
            <wp:docPr id="3" name="Picture 3" descr="HealthW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84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865">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3ED4DA21" wp14:editId="1BABCC10">
                <wp:simplePos x="0" y="0"/>
                <wp:positionH relativeFrom="column">
                  <wp:posOffset>-500380</wp:posOffset>
                </wp:positionH>
                <wp:positionV relativeFrom="paragraph">
                  <wp:posOffset>240665</wp:posOffset>
                </wp:positionV>
                <wp:extent cx="3281050" cy="4177030"/>
                <wp:effectExtent l="0" t="0" r="0" b="0"/>
                <wp:wrapNone/>
                <wp:docPr id="3353" name="Group 3353"/>
                <wp:cNvGraphicFramePr/>
                <a:graphic xmlns:a="http://schemas.openxmlformats.org/drawingml/2006/main">
                  <a:graphicData uri="http://schemas.microsoft.com/office/word/2010/wordprocessingGroup">
                    <wpg:wgp>
                      <wpg:cNvGrpSpPr/>
                      <wpg:grpSpPr>
                        <a:xfrm>
                          <a:off x="0" y="0"/>
                          <a:ext cx="3281050" cy="4177030"/>
                          <a:chOff x="0" y="0"/>
                          <a:chExt cx="3281050" cy="4177031"/>
                        </a:xfrm>
                      </wpg:grpSpPr>
                      <wps:wsp>
                        <wps:cNvPr id="13" name="Shape 13"/>
                        <wps:cNvSpPr/>
                        <wps:spPr>
                          <a:xfrm>
                            <a:off x="228600" y="302261"/>
                            <a:ext cx="2922905" cy="3646170"/>
                          </a:xfrm>
                          <a:custGeom>
                            <a:avLst/>
                            <a:gdLst/>
                            <a:ahLst/>
                            <a:cxnLst/>
                            <a:rect l="0" t="0" r="0" b="0"/>
                            <a:pathLst>
                              <a:path w="2922905" h="3646170">
                                <a:moveTo>
                                  <a:pt x="1558252" y="0"/>
                                </a:moveTo>
                                <a:cubicBezTo>
                                  <a:pt x="2285009" y="0"/>
                                  <a:pt x="2922905" y="526771"/>
                                  <a:pt x="2922905" y="1240777"/>
                                </a:cubicBezTo>
                                <a:cubicBezTo>
                                  <a:pt x="2922905" y="1945259"/>
                                  <a:pt x="2424646" y="2402218"/>
                                  <a:pt x="1770888" y="2402218"/>
                                </a:cubicBezTo>
                                <a:cubicBezTo>
                                  <a:pt x="1656639" y="2402218"/>
                                  <a:pt x="1539215" y="2389530"/>
                                  <a:pt x="1418616" y="2360968"/>
                                </a:cubicBezTo>
                                <a:cubicBezTo>
                                  <a:pt x="1444003" y="2830627"/>
                                  <a:pt x="1831188" y="3052750"/>
                                  <a:pt x="2386572" y="3052750"/>
                                </a:cubicBezTo>
                                <a:cubicBezTo>
                                  <a:pt x="2443696" y="3052750"/>
                                  <a:pt x="2503996" y="3049588"/>
                                  <a:pt x="2567457" y="3046413"/>
                                </a:cubicBezTo>
                                <a:lnTo>
                                  <a:pt x="2567457" y="3627133"/>
                                </a:lnTo>
                                <a:cubicBezTo>
                                  <a:pt x="2443696" y="3639820"/>
                                  <a:pt x="2319922" y="3646170"/>
                                  <a:pt x="2199322" y="3646170"/>
                                </a:cubicBezTo>
                                <a:cubicBezTo>
                                  <a:pt x="1983512" y="3646170"/>
                                  <a:pt x="1777225" y="3623958"/>
                                  <a:pt x="1574114" y="3585870"/>
                                </a:cubicBezTo>
                                <a:cubicBezTo>
                                  <a:pt x="295148" y="3338360"/>
                                  <a:pt x="9525" y="2176907"/>
                                  <a:pt x="0" y="1732649"/>
                                </a:cubicBezTo>
                                <a:cubicBezTo>
                                  <a:pt x="0" y="821893"/>
                                  <a:pt x="463347" y="0"/>
                                  <a:pt x="1558252" y="0"/>
                                </a:cubicBezTo>
                                <a:close/>
                              </a:path>
                            </a:pathLst>
                          </a:custGeom>
                          <a:ln w="0" cap="flat">
                            <a:miter lim="127000"/>
                          </a:ln>
                        </wps:spPr>
                        <wps:style>
                          <a:lnRef idx="0">
                            <a:srgbClr val="000000">
                              <a:alpha val="0"/>
                            </a:srgbClr>
                          </a:lnRef>
                          <a:fillRef idx="1">
                            <a:srgbClr val="84BC00">
                              <a:alpha val="40000"/>
                            </a:srgbClr>
                          </a:fillRef>
                          <a:effectRef idx="0">
                            <a:scrgbClr r="0" g="0" b="0"/>
                          </a:effectRef>
                          <a:fontRef idx="none"/>
                        </wps:style>
                        <wps:bodyPr/>
                      </wps:wsp>
                      <wps:wsp>
                        <wps:cNvPr id="14" name="Rectangle 14"/>
                        <wps:cNvSpPr/>
                        <wps:spPr>
                          <a:xfrm>
                            <a:off x="1690375" y="406701"/>
                            <a:ext cx="142281" cy="569088"/>
                          </a:xfrm>
                          <a:prstGeom prst="rect">
                            <a:avLst/>
                          </a:prstGeom>
                          <a:ln>
                            <a:noFill/>
                          </a:ln>
                        </wps:spPr>
                        <wps:txbx>
                          <w:txbxContent>
                            <w:p w14:paraId="02713817" w14:textId="77777777" w:rsidR="003A027C" w:rsidRDefault="00D0386E">
                              <w:pPr>
                                <w:spacing w:after="160" w:line="259" w:lineRule="auto"/>
                                <w:ind w:left="0" w:firstLine="0"/>
                              </w:pPr>
                              <w:r>
                                <w:rPr>
                                  <w:color w:val="FFFFFF"/>
                                  <w:sz w:val="56"/>
                                </w:rPr>
                                <w:t xml:space="preserve"> </w:t>
                              </w:r>
                            </w:p>
                          </w:txbxContent>
                        </wps:txbx>
                        <wps:bodyPr horzOverflow="overflow" vert="horz" lIns="0" tIns="0" rIns="0" bIns="0" rtlCol="0">
                          <a:noAutofit/>
                        </wps:bodyPr>
                      </wps:wsp>
                      <wps:wsp>
                        <wps:cNvPr id="15" name="Rectangle 15"/>
                        <wps:cNvSpPr/>
                        <wps:spPr>
                          <a:xfrm>
                            <a:off x="1690375" y="1116609"/>
                            <a:ext cx="183195" cy="732732"/>
                          </a:xfrm>
                          <a:prstGeom prst="rect">
                            <a:avLst/>
                          </a:prstGeom>
                          <a:ln>
                            <a:noFill/>
                          </a:ln>
                        </wps:spPr>
                        <wps:txbx>
                          <w:txbxContent>
                            <w:p w14:paraId="1C414306" w14:textId="77777777" w:rsidR="003A027C" w:rsidRDefault="00D0386E">
                              <w:pPr>
                                <w:spacing w:after="160" w:line="259" w:lineRule="auto"/>
                                <w:ind w:left="0" w:firstLine="0"/>
                              </w:pPr>
                              <w:r>
                                <w:rPr>
                                  <w:sz w:val="72"/>
                                </w:rPr>
                                <w:t xml:space="preserve"> </w:t>
                              </w:r>
                            </w:p>
                          </w:txbxContent>
                        </wps:txbx>
                        <wps:bodyPr horzOverflow="overflow" vert="horz" lIns="0" tIns="0" rIns="0" bIns="0" rtlCol="0">
                          <a:noAutofit/>
                        </wps:bodyPr>
                      </wps:wsp>
                      <wps:wsp>
                        <wps:cNvPr id="22" name="Shape 22"/>
                        <wps:cNvSpPr/>
                        <wps:spPr>
                          <a:xfrm>
                            <a:off x="0" y="530861"/>
                            <a:ext cx="2922905" cy="3646170"/>
                          </a:xfrm>
                          <a:custGeom>
                            <a:avLst/>
                            <a:gdLst/>
                            <a:ahLst/>
                            <a:cxnLst/>
                            <a:rect l="0" t="0" r="0" b="0"/>
                            <a:pathLst>
                              <a:path w="2922905" h="3646170">
                                <a:moveTo>
                                  <a:pt x="1558252" y="0"/>
                                </a:moveTo>
                                <a:cubicBezTo>
                                  <a:pt x="2285009" y="0"/>
                                  <a:pt x="2922905" y="526771"/>
                                  <a:pt x="2922905" y="1240777"/>
                                </a:cubicBezTo>
                                <a:cubicBezTo>
                                  <a:pt x="2922905" y="1945259"/>
                                  <a:pt x="2424646" y="2402218"/>
                                  <a:pt x="1770888" y="2402218"/>
                                </a:cubicBezTo>
                                <a:cubicBezTo>
                                  <a:pt x="1656639" y="2402218"/>
                                  <a:pt x="1539215" y="2389530"/>
                                  <a:pt x="1418616" y="2360968"/>
                                </a:cubicBezTo>
                                <a:cubicBezTo>
                                  <a:pt x="1444003" y="2830627"/>
                                  <a:pt x="1831188" y="3052750"/>
                                  <a:pt x="2386572" y="3052750"/>
                                </a:cubicBezTo>
                                <a:cubicBezTo>
                                  <a:pt x="2443696" y="3052750"/>
                                  <a:pt x="2503996" y="3049588"/>
                                  <a:pt x="2567457" y="3046413"/>
                                </a:cubicBezTo>
                                <a:lnTo>
                                  <a:pt x="2567457" y="3627133"/>
                                </a:lnTo>
                                <a:cubicBezTo>
                                  <a:pt x="2443696" y="3639820"/>
                                  <a:pt x="2319922" y="3646170"/>
                                  <a:pt x="2199322" y="3646170"/>
                                </a:cubicBezTo>
                                <a:cubicBezTo>
                                  <a:pt x="1983512" y="3646170"/>
                                  <a:pt x="1777225" y="3623958"/>
                                  <a:pt x="1574114" y="3585870"/>
                                </a:cubicBezTo>
                                <a:cubicBezTo>
                                  <a:pt x="295148" y="3338360"/>
                                  <a:pt x="9525" y="2176907"/>
                                  <a:pt x="0" y="1732649"/>
                                </a:cubicBezTo>
                                <a:cubicBezTo>
                                  <a:pt x="0" y="821893"/>
                                  <a:pt x="463347" y="0"/>
                                  <a:pt x="1558252" y="0"/>
                                </a:cubicBezTo>
                                <a:close/>
                              </a:path>
                            </a:pathLst>
                          </a:custGeom>
                          <a:ln w="0" cap="flat">
                            <a:miter lim="127000"/>
                          </a:ln>
                        </wps:spPr>
                        <wps:style>
                          <a:lnRef idx="0">
                            <a:srgbClr val="000000">
                              <a:alpha val="0"/>
                            </a:srgbClr>
                          </a:lnRef>
                          <a:fillRef idx="1">
                            <a:srgbClr val="E73D96"/>
                          </a:fillRef>
                          <a:effectRef idx="0">
                            <a:scrgbClr r="0" g="0" b="0"/>
                          </a:effectRef>
                          <a:fontRef idx="none"/>
                        </wps:style>
                        <wps:bodyPr/>
                      </wps:wsp>
                      <wps:wsp>
                        <wps:cNvPr id="23" name="Rectangle 23"/>
                        <wps:cNvSpPr/>
                        <wps:spPr>
                          <a:xfrm>
                            <a:off x="1461775" y="635301"/>
                            <a:ext cx="142281" cy="569088"/>
                          </a:xfrm>
                          <a:prstGeom prst="rect">
                            <a:avLst/>
                          </a:prstGeom>
                          <a:ln>
                            <a:noFill/>
                          </a:ln>
                        </wps:spPr>
                        <wps:txbx>
                          <w:txbxContent>
                            <w:p w14:paraId="523E63A3" w14:textId="77777777" w:rsidR="003A027C" w:rsidRDefault="00D0386E">
                              <w:pPr>
                                <w:spacing w:after="160" w:line="259" w:lineRule="auto"/>
                                <w:ind w:left="0" w:firstLine="0"/>
                              </w:pPr>
                              <w:r>
                                <w:rPr>
                                  <w:color w:val="FFFFFF"/>
                                  <w:sz w:val="56"/>
                                </w:rPr>
                                <w:t xml:space="preserve"> </w:t>
                              </w:r>
                            </w:p>
                          </w:txbxContent>
                        </wps:txbx>
                        <wps:bodyPr horzOverflow="overflow" vert="horz" lIns="0" tIns="0" rIns="0" bIns="0" rtlCol="0">
                          <a:noAutofit/>
                        </wps:bodyPr>
                      </wps:wsp>
                      <wps:wsp>
                        <wps:cNvPr id="24" name="Rectangle 24"/>
                        <wps:cNvSpPr/>
                        <wps:spPr>
                          <a:xfrm>
                            <a:off x="1461775" y="1345209"/>
                            <a:ext cx="183195" cy="732732"/>
                          </a:xfrm>
                          <a:prstGeom prst="rect">
                            <a:avLst/>
                          </a:prstGeom>
                          <a:ln>
                            <a:noFill/>
                          </a:ln>
                        </wps:spPr>
                        <wps:txbx>
                          <w:txbxContent>
                            <w:p w14:paraId="00758268" w14:textId="77777777" w:rsidR="003A027C" w:rsidRDefault="00D0386E">
                              <w:pPr>
                                <w:spacing w:after="160" w:line="259" w:lineRule="auto"/>
                                <w:ind w:left="0" w:firstLine="0"/>
                              </w:pPr>
                              <w:r>
                                <w:rPr>
                                  <w:sz w:val="72"/>
                                </w:rPr>
                                <w:t xml:space="preserve"> </w:t>
                              </w:r>
                            </w:p>
                          </w:txbxContent>
                        </wps:txbx>
                        <wps:bodyPr horzOverflow="overflow" vert="horz" lIns="0" tIns="0" rIns="0" bIns="0" rtlCol="0">
                          <a:noAutofit/>
                        </wps:bodyPr>
                      </wps:wsp>
                      <wps:wsp>
                        <wps:cNvPr id="25" name="Shape 25"/>
                        <wps:cNvSpPr/>
                        <wps:spPr>
                          <a:xfrm>
                            <a:off x="114304" y="0"/>
                            <a:ext cx="1188720" cy="1439545"/>
                          </a:xfrm>
                          <a:custGeom>
                            <a:avLst/>
                            <a:gdLst/>
                            <a:ahLst/>
                            <a:cxnLst/>
                            <a:rect l="0" t="0" r="0" b="0"/>
                            <a:pathLst>
                              <a:path w="1188720" h="1439545">
                                <a:moveTo>
                                  <a:pt x="634365" y="0"/>
                                </a:moveTo>
                                <a:cubicBezTo>
                                  <a:pt x="931545" y="0"/>
                                  <a:pt x="1188720" y="211366"/>
                                  <a:pt x="1188720" y="491274"/>
                                </a:cubicBezTo>
                                <a:cubicBezTo>
                                  <a:pt x="1188720" y="771182"/>
                                  <a:pt x="988695" y="948271"/>
                                  <a:pt x="720090" y="948271"/>
                                </a:cubicBezTo>
                                <a:cubicBezTo>
                                  <a:pt x="674370" y="948271"/>
                                  <a:pt x="628650" y="942556"/>
                                  <a:pt x="577215" y="931139"/>
                                </a:cubicBezTo>
                                <a:cubicBezTo>
                                  <a:pt x="588645" y="1119645"/>
                                  <a:pt x="748665" y="1205332"/>
                                  <a:pt x="971550" y="1205332"/>
                                </a:cubicBezTo>
                                <a:lnTo>
                                  <a:pt x="1045845" y="1205332"/>
                                </a:lnTo>
                                <a:lnTo>
                                  <a:pt x="1045845" y="1433830"/>
                                </a:lnTo>
                                <a:cubicBezTo>
                                  <a:pt x="994410" y="1439545"/>
                                  <a:pt x="942975" y="1439545"/>
                                  <a:pt x="897255" y="1439545"/>
                                </a:cubicBezTo>
                                <a:cubicBezTo>
                                  <a:pt x="805815" y="1439545"/>
                                  <a:pt x="720090" y="1433830"/>
                                  <a:pt x="640080" y="1416698"/>
                                </a:cubicBezTo>
                                <a:cubicBezTo>
                                  <a:pt x="120015" y="1319581"/>
                                  <a:pt x="5715" y="862584"/>
                                  <a:pt x="0" y="685495"/>
                                </a:cubicBezTo>
                                <a:cubicBezTo>
                                  <a:pt x="0" y="325615"/>
                                  <a:pt x="188595" y="0"/>
                                  <a:pt x="634365" y="0"/>
                                </a:cubicBezTo>
                                <a:close/>
                              </a:path>
                            </a:pathLst>
                          </a:custGeom>
                          <a:ln w="0" cap="flat">
                            <a:miter lim="127000"/>
                          </a:ln>
                        </wps:spPr>
                        <wps:style>
                          <a:lnRef idx="0">
                            <a:srgbClr val="000000">
                              <a:alpha val="0"/>
                            </a:srgbClr>
                          </a:lnRef>
                          <a:fillRef idx="1">
                            <a:srgbClr val="84BC00">
                              <a:alpha val="80000"/>
                            </a:srgbClr>
                          </a:fillRef>
                          <a:effectRef idx="0">
                            <a:scrgbClr r="0" g="0" b="0"/>
                          </a:effectRef>
                          <a:fontRef idx="none"/>
                        </wps:style>
                        <wps:bodyPr/>
                      </wps:wsp>
                      <wps:wsp>
                        <wps:cNvPr id="29" name="Rectangle 29"/>
                        <wps:cNvSpPr/>
                        <wps:spPr>
                          <a:xfrm>
                            <a:off x="1461775" y="2921940"/>
                            <a:ext cx="1819275" cy="597921"/>
                          </a:xfrm>
                          <a:prstGeom prst="rect">
                            <a:avLst/>
                          </a:prstGeom>
                          <a:ln>
                            <a:noFill/>
                          </a:ln>
                        </wps:spPr>
                        <wps:txbx>
                          <w:txbxContent>
                            <w:p w14:paraId="42CF2862" w14:textId="71130A42" w:rsidR="003A027C" w:rsidRDefault="00264746">
                              <w:pPr>
                                <w:spacing w:after="160" w:line="259" w:lineRule="auto"/>
                                <w:ind w:left="0" w:firstLine="0"/>
                              </w:pPr>
                              <w:r>
                                <w:rPr>
                                  <w:color w:val="84BC00"/>
                                  <w:sz w:val="32"/>
                                </w:rPr>
                                <w:t xml:space="preserve">  </w:t>
                              </w:r>
                              <w:r w:rsidR="00493865">
                                <w:rPr>
                                  <w:color w:val="84BC00"/>
                                  <w:sz w:val="32"/>
                                </w:rPr>
                                <w:t>September 2021</w:t>
                              </w:r>
                            </w:p>
                          </w:txbxContent>
                        </wps:txbx>
                        <wps:bodyPr horzOverflow="overflow" vert="horz" lIns="0" tIns="0" rIns="0" bIns="0" rtlCol="0">
                          <a:noAutofit/>
                        </wps:bodyPr>
                      </wps:wsp>
                      <wps:wsp>
                        <wps:cNvPr id="30" name="Rectangle 30"/>
                        <wps:cNvSpPr/>
                        <wps:spPr>
                          <a:xfrm>
                            <a:off x="343159" y="2921940"/>
                            <a:ext cx="61065" cy="244244"/>
                          </a:xfrm>
                          <a:prstGeom prst="rect">
                            <a:avLst/>
                          </a:prstGeom>
                          <a:ln>
                            <a:noFill/>
                          </a:ln>
                        </wps:spPr>
                        <wps:txbx>
                          <w:txbxContent>
                            <w:p w14:paraId="46277ECB" w14:textId="77777777" w:rsidR="003A027C" w:rsidRDefault="00D0386E">
                              <w:pPr>
                                <w:spacing w:after="160" w:line="259" w:lineRule="auto"/>
                                <w:ind w:left="0" w:firstLine="0"/>
                              </w:pPr>
                              <w:r>
                                <w:t xml:space="preserve"> </w:t>
                              </w:r>
                            </w:p>
                          </w:txbxContent>
                        </wps:txbx>
                        <wps:bodyPr horzOverflow="overflow" vert="horz" lIns="0" tIns="0" rIns="0" bIns="0" rtlCol="0">
                          <a:noAutofit/>
                        </wps:bodyPr>
                      </wps:wsp>
                      <wps:wsp>
                        <wps:cNvPr id="31" name="Rectangle 31"/>
                        <wps:cNvSpPr/>
                        <wps:spPr>
                          <a:xfrm>
                            <a:off x="343159" y="3200831"/>
                            <a:ext cx="61065" cy="244244"/>
                          </a:xfrm>
                          <a:prstGeom prst="rect">
                            <a:avLst/>
                          </a:prstGeom>
                          <a:ln>
                            <a:noFill/>
                          </a:ln>
                        </wps:spPr>
                        <wps:txbx>
                          <w:txbxContent>
                            <w:p w14:paraId="2618800B" w14:textId="77777777" w:rsidR="003A027C" w:rsidRDefault="00D0386E">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ED4DA21" id="Group 3353" o:spid="_x0000_s1026" style="position:absolute;left:0;text-align:left;margin-left:-39.4pt;margin-top:18.95pt;width:258.35pt;height:328.9pt;z-index:-251656192;mso-width-relative:margin" coordsize="32810,4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">
                <v:shape id="Shape 13" o:spid="_x0000_s1027" style="position:absolute;left:2286;top:3022;width:29229;height:36462;visibility:visible;mso-wrap-style:square;v-text-anchor:top" coordsize="2922905,36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" path="m1558252,v726757,,1364653,526771,1364653,1240777c2922905,1945259,2424646,2402218,1770888,2402218v-114249,,-231673,-12688,-352272,-41250c1444003,2830627,1831188,3052750,2386572,3052750v57124,,117424,-3162,180885,-6337l2567457,3627133v-123761,12687,-247535,19037,-368135,19037c1983512,3646170,1777225,3623958,1574114,3585870,295148,3338360,9525,2176907,,1732649,,821893,463347,,1558252,xe" fillcolor="#84bc00" stroked="f" strokeweight="0">
                  <v:fill opacity="26214f"/>
                  <v:stroke miterlimit="83231f" joinstyle="miter"/>
                  <v:path arrowok="t" textboxrect="0,0,2922905,3646170"/>
                </v:shape>
                <v:rect id="Rectangle 14" o:spid="_x0000_s1028" style="position:absolute;left:16903;top:4067;width:1423;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2713817" w14:textId="77777777" w:rsidR="003A027C" w:rsidRDefault="00D0386E">
                        <w:pPr>
                          <w:spacing w:after="160" w:line="259" w:lineRule="auto"/>
                          <w:ind w:left="0" w:firstLine="0"/>
                        </w:pPr>
                        <w:r>
                          <w:rPr>
                            <w:color w:val="FFFFFF"/>
                            <w:sz w:val="56"/>
                          </w:rPr>
                          <w:t xml:space="preserve"> </w:t>
                        </w:r>
                      </w:p>
                    </w:txbxContent>
                  </v:textbox>
                </v:rect>
                <v:rect id="Rectangle 15" o:spid="_x0000_s1029" style="position:absolute;left:16903;top:11166;width:1832;height:7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414306" w14:textId="77777777" w:rsidR="003A027C" w:rsidRDefault="00D0386E">
                        <w:pPr>
                          <w:spacing w:after="160" w:line="259" w:lineRule="auto"/>
                          <w:ind w:left="0" w:firstLine="0"/>
                        </w:pPr>
                        <w:r>
                          <w:rPr>
                            <w:sz w:val="72"/>
                          </w:rPr>
                          <w:t xml:space="preserve"> </w:t>
                        </w:r>
                      </w:p>
                    </w:txbxContent>
                  </v:textbox>
                </v:rect>
                <v:shape id="Shape 22" o:spid="_x0000_s1030" style="position:absolute;top:5308;width:29229;height:36462;visibility:visible;mso-wrap-style:square;v-text-anchor:top" coordsize="2922905,36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" path="m1558252,v726757,,1364653,526771,1364653,1240777c2922905,1945259,2424646,2402218,1770888,2402218v-114249,,-231673,-12688,-352272,-41250c1444003,2830627,1831188,3052750,2386572,3052750v57124,,117424,-3162,180885,-6337l2567457,3627133v-123761,12687,-247535,19037,-368135,19037c1983512,3646170,1777225,3623958,1574114,3585870,295148,3338360,9525,2176907,,1732649,,821893,463347,,1558252,xe" fillcolor="#e73d96" stroked="f" strokeweight="0">
                  <v:stroke miterlimit="83231f" joinstyle="miter"/>
                  <v:path arrowok="t" textboxrect="0,0,2922905,3646170"/>
                </v:shape>
                <v:rect id="Rectangle 23" o:spid="_x0000_s1031" style="position:absolute;left:14617;top:6353;width:1423;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23E63A3" w14:textId="77777777" w:rsidR="003A027C" w:rsidRDefault="00D0386E">
                        <w:pPr>
                          <w:spacing w:after="160" w:line="259" w:lineRule="auto"/>
                          <w:ind w:left="0" w:firstLine="0"/>
                        </w:pPr>
                        <w:r>
                          <w:rPr>
                            <w:color w:val="FFFFFF"/>
                            <w:sz w:val="56"/>
                          </w:rPr>
                          <w:t xml:space="preserve"> </w:t>
                        </w:r>
                      </w:p>
                    </w:txbxContent>
                  </v:textbox>
                </v:rect>
                <v:rect id="Rectangle 24" o:spid="_x0000_s1032" style="position:absolute;left:14617;top:13452;width:1832;height:7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0758268" w14:textId="77777777" w:rsidR="003A027C" w:rsidRDefault="00D0386E">
                        <w:pPr>
                          <w:spacing w:after="160" w:line="259" w:lineRule="auto"/>
                          <w:ind w:left="0" w:firstLine="0"/>
                        </w:pPr>
                        <w:r>
                          <w:rPr>
                            <w:sz w:val="72"/>
                          </w:rPr>
                          <w:t xml:space="preserve"> </w:t>
                        </w:r>
                      </w:p>
                    </w:txbxContent>
                  </v:textbox>
                </v:rect>
                <v:shape id="Shape 25" o:spid="_x0000_s1033" style="position:absolute;left:1143;width:11887;height:14395;visibility:visible;mso-wrap-style:square;v-text-anchor:top" coordsize="1188720,14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" path="m634365,v297180,,554355,211366,554355,491274c1188720,771182,988695,948271,720090,948271v-45720,,-91440,-5715,-142875,-17132c588645,1119645,748665,1205332,971550,1205332r74295,l1045845,1433830v-51435,5715,-102870,5715,-148590,5715c805815,1439545,720090,1433830,640080,1416698,120015,1319581,5715,862584,,685495,,325615,188595,,634365,xe" fillcolor="#84bc00" stroked="f" strokeweight="0">
                  <v:fill opacity="52428f"/>
                  <v:stroke miterlimit="83231f" joinstyle="miter"/>
                  <v:path arrowok="t" textboxrect="0,0,1188720,1439545"/>
                </v:shape>
                <v:rect id="Rectangle 29" o:spid="_x0000_s1034" style="position:absolute;left:14617;top:29219;width:18193;height:5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2CF2862" w14:textId="71130A42" w:rsidR="003A027C" w:rsidRDefault="00264746">
                        <w:pPr>
                          <w:spacing w:after="160" w:line="259" w:lineRule="auto"/>
                          <w:ind w:left="0" w:firstLine="0"/>
                        </w:pPr>
                        <w:r>
                          <w:rPr>
                            <w:color w:val="84BC00"/>
                            <w:sz w:val="32"/>
                          </w:rPr>
                          <w:t xml:space="preserve">  </w:t>
                        </w:r>
                        <w:r w:rsidR="00493865">
                          <w:rPr>
                            <w:color w:val="84BC00"/>
                            <w:sz w:val="32"/>
                          </w:rPr>
                          <w:t>September 2021</w:t>
                        </w:r>
                      </w:p>
                    </w:txbxContent>
                  </v:textbox>
                </v:rect>
                <v:rect id="Rectangle 30" o:spid="_x0000_s1035" style="position:absolute;left:3431;top:29219;width:611;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6277ECB" w14:textId="77777777" w:rsidR="003A027C" w:rsidRDefault="00D0386E">
                        <w:pPr>
                          <w:spacing w:after="160" w:line="259" w:lineRule="auto"/>
                          <w:ind w:left="0" w:firstLine="0"/>
                        </w:pPr>
                        <w:r>
                          <w:t xml:space="preserve"> </w:t>
                        </w:r>
                      </w:p>
                    </w:txbxContent>
                  </v:textbox>
                </v:rect>
                <v:rect id="Rectangle 31" o:spid="_x0000_s1036" style="position:absolute;left:3431;top:32008;width:611;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618800B" w14:textId="77777777" w:rsidR="003A027C" w:rsidRDefault="00D0386E">
                        <w:pPr>
                          <w:spacing w:after="160" w:line="259" w:lineRule="auto"/>
                          <w:ind w:left="0" w:firstLine="0"/>
                        </w:pPr>
                        <w:r>
                          <w:t xml:space="preserve"> </w:t>
                        </w:r>
                      </w:p>
                    </w:txbxContent>
                  </v:textbox>
                </v:rect>
              </v:group>
            </w:pict>
          </mc:Fallback>
        </mc:AlternateContent>
      </w:r>
      <w:bookmarkStart w:id="0" w:name="_Hlk84322790"/>
      <w:bookmarkEnd w:id="0"/>
    </w:p>
    <w:p w14:paraId="0E18DE24" w14:textId="752F69CF" w:rsidR="00264746" w:rsidRDefault="00264746" w:rsidP="00264746">
      <w:pPr>
        <w:tabs>
          <w:tab w:val="left" w:pos="705"/>
        </w:tabs>
        <w:spacing w:after="0" w:line="259" w:lineRule="auto"/>
        <w:ind w:right="1991"/>
        <w:rPr>
          <w:b/>
          <w:sz w:val="72"/>
        </w:rPr>
      </w:pPr>
      <w:r>
        <w:rPr>
          <w:b/>
          <w:sz w:val="72"/>
        </w:rPr>
        <w:tab/>
      </w:r>
    </w:p>
    <w:p w14:paraId="6B0EB45C" w14:textId="77777777" w:rsidR="00072A0A" w:rsidRDefault="001F2BF0" w:rsidP="001F2BF0">
      <w:pPr>
        <w:tabs>
          <w:tab w:val="left" w:pos="705"/>
        </w:tabs>
        <w:spacing w:after="0" w:line="259" w:lineRule="auto"/>
        <w:ind w:right="1991"/>
        <w:rPr>
          <w:b/>
          <w:sz w:val="72"/>
        </w:rPr>
      </w:pPr>
      <w:r>
        <w:rPr>
          <w:b/>
          <w:sz w:val="72"/>
        </w:rPr>
        <w:tab/>
      </w:r>
      <w:r>
        <w:rPr>
          <w:b/>
          <w:sz w:val="72"/>
        </w:rPr>
        <w:tab/>
      </w:r>
    </w:p>
    <w:p w14:paraId="2E2A30D9" w14:textId="07C4576D" w:rsidR="00072A0A" w:rsidRDefault="00493865">
      <w:pPr>
        <w:spacing w:after="0" w:line="259" w:lineRule="auto"/>
        <w:ind w:right="1991"/>
        <w:jc w:val="right"/>
        <w:rPr>
          <w:b/>
          <w:sz w:val="72"/>
        </w:rPr>
      </w:pPr>
      <w:r>
        <w:rPr>
          <w:noProof/>
        </w:rPr>
        <mc:AlternateContent>
          <mc:Choice Requires="wps">
            <w:drawing>
              <wp:anchor distT="0" distB="0" distL="114300" distR="114300" simplePos="0" relativeHeight="251661312" behindDoc="0" locked="0" layoutInCell="1" allowOverlap="1" wp14:anchorId="1E443D3E" wp14:editId="077BE9B5">
                <wp:simplePos x="0" y="0"/>
                <wp:positionH relativeFrom="column">
                  <wp:posOffset>2814320</wp:posOffset>
                </wp:positionH>
                <wp:positionV relativeFrom="paragraph">
                  <wp:posOffset>113030</wp:posOffset>
                </wp:positionV>
                <wp:extent cx="3472180" cy="1952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72180" cy="1952625"/>
                        </a:xfrm>
                        <a:prstGeom prst="rect">
                          <a:avLst/>
                        </a:prstGeom>
                        <a:solidFill>
                          <a:schemeClr val="lt1"/>
                        </a:solidFill>
                        <a:ln w="6350">
                          <a:noFill/>
                        </a:ln>
                      </wps:spPr>
                      <wps:txbx>
                        <w:txbxContent>
                          <w:p w14:paraId="5536F7E8" w14:textId="77777777" w:rsidR="00493865" w:rsidRPr="00493865" w:rsidRDefault="00493865" w:rsidP="00493865">
                            <w:pPr>
                              <w:ind w:left="720" w:hanging="11"/>
                              <w:jc w:val="center"/>
                              <w:rPr>
                                <w:sz w:val="56"/>
                                <w:szCs w:val="56"/>
                              </w:rPr>
                            </w:pPr>
                            <w:r w:rsidRPr="00493865">
                              <w:rPr>
                                <w:sz w:val="56"/>
                                <w:szCs w:val="56"/>
                              </w:rPr>
                              <w:t>Virtual Visit to Rossmere Park Care Centre</w:t>
                            </w:r>
                          </w:p>
                          <w:p w14:paraId="168777E5" w14:textId="125AAC8B" w:rsidR="003825B4" w:rsidRPr="003825B4" w:rsidRDefault="003825B4" w:rsidP="00493865">
                            <w:pPr>
                              <w:ind w:left="0"/>
                              <w:jc w:val="center"/>
                              <w:rPr>
                                <w:rFonts w:ascii="Arial" w:hAnsi="Arial" w:cs="Arial"/>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443D3E" id="_x0000_t202" coordsize="21600,21600" o:spt="202" path="m,l,21600r21600,l21600,xe">
                <v:stroke joinstyle="miter"/>
                <v:path gradientshapeok="t" o:connecttype="rect"/>
              </v:shapetype>
              <v:shape id="Text Box 1" o:spid="_x0000_s1037" type="#_x0000_t202" style="position:absolute;left:0;text-align:left;margin-left:221.6pt;margin-top:8.9pt;width:273.4pt;height:15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" fillcolor="white [3201]" stroked="f" strokeweight=".5pt">
                <v:textbox>
                  <w:txbxContent>
                    <w:p w14:paraId="5536F7E8" w14:textId="77777777" w:rsidR="00493865" w:rsidRPr="00493865" w:rsidRDefault="00493865" w:rsidP="00493865">
                      <w:pPr>
                        <w:ind w:left="720" w:hanging="11"/>
                        <w:jc w:val="center"/>
                        <w:rPr>
                          <w:sz w:val="56"/>
                          <w:szCs w:val="56"/>
                        </w:rPr>
                      </w:pPr>
                      <w:r w:rsidRPr="00493865">
                        <w:rPr>
                          <w:sz w:val="56"/>
                          <w:szCs w:val="56"/>
                        </w:rPr>
                        <w:t>Virtual Visit to Rossmere Park Care Centre</w:t>
                      </w:r>
                    </w:p>
                    <w:p w14:paraId="168777E5" w14:textId="125AAC8B" w:rsidR="003825B4" w:rsidRPr="003825B4" w:rsidRDefault="003825B4" w:rsidP="00493865">
                      <w:pPr>
                        <w:ind w:left="0"/>
                        <w:jc w:val="center"/>
                        <w:rPr>
                          <w:rFonts w:ascii="Arial" w:hAnsi="Arial" w:cs="Arial"/>
                          <w:b/>
                          <w:bCs/>
                          <w:sz w:val="52"/>
                          <w:szCs w:val="52"/>
                        </w:rPr>
                      </w:pPr>
                    </w:p>
                  </w:txbxContent>
                </v:textbox>
              </v:shape>
            </w:pict>
          </mc:Fallback>
        </mc:AlternateContent>
      </w:r>
    </w:p>
    <w:p w14:paraId="68DB0889" w14:textId="05AB7B06" w:rsidR="003A027C" w:rsidRDefault="003A027C" w:rsidP="00F25B41">
      <w:pPr>
        <w:tabs>
          <w:tab w:val="left" w:pos="3000"/>
          <w:tab w:val="right" w:pos="7070"/>
        </w:tabs>
        <w:spacing w:after="0" w:line="259" w:lineRule="auto"/>
        <w:ind w:right="1991"/>
      </w:pPr>
    </w:p>
    <w:p w14:paraId="35E36C3A" w14:textId="1D775436" w:rsidR="00264746" w:rsidRDefault="00264746">
      <w:pPr>
        <w:spacing w:after="0" w:line="259" w:lineRule="auto"/>
        <w:ind w:left="5018" w:right="-838" w:firstLine="0"/>
      </w:pPr>
    </w:p>
    <w:p w14:paraId="70BBBB98" w14:textId="2058BFD7" w:rsidR="00264746" w:rsidRDefault="00264746">
      <w:pPr>
        <w:spacing w:after="0" w:line="259" w:lineRule="auto"/>
        <w:ind w:left="5018" w:right="-838" w:firstLine="0"/>
      </w:pPr>
    </w:p>
    <w:p w14:paraId="6D189DD8" w14:textId="77777777" w:rsidR="00264746" w:rsidRDefault="00264746">
      <w:pPr>
        <w:spacing w:after="0" w:line="259" w:lineRule="auto"/>
        <w:ind w:left="5018" w:right="-838" w:firstLine="0"/>
      </w:pPr>
    </w:p>
    <w:p w14:paraId="646C4966" w14:textId="77777777" w:rsidR="00264746" w:rsidRDefault="00264746">
      <w:pPr>
        <w:spacing w:after="0" w:line="259" w:lineRule="auto"/>
        <w:ind w:left="5018" w:right="-838" w:firstLine="0"/>
      </w:pPr>
    </w:p>
    <w:p w14:paraId="2948B77B" w14:textId="77777777" w:rsidR="00264746" w:rsidRDefault="00264746">
      <w:pPr>
        <w:spacing w:after="0" w:line="259" w:lineRule="auto"/>
        <w:ind w:left="5018" w:right="-838" w:firstLine="0"/>
      </w:pPr>
    </w:p>
    <w:p w14:paraId="65B3B2F6" w14:textId="77777777" w:rsidR="00264746" w:rsidRDefault="00264746">
      <w:pPr>
        <w:spacing w:after="0" w:line="259" w:lineRule="auto"/>
        <w:ind w:left="5018" w:right="-838" w:firstLine="0"/>
      </w:pPr>
    </w:p>
    <w:p w14:paraId="39E579EF" w14:textId="77777777" w:rsidR="00264746" w:rsidRDefault="00264746">
      <w:pPr>
        <w:spacing w:after="0" w:line="259" w:lineRule="auto"/>
        <w:ind w:left="5018" w:right="-838" w:firstLine="0"/>
      </w:pPr>
    </w:p>
    <w:p w14:paraId="33839540" w14:textId="77777777" w:rsidR="00264746" w:rsidRDefault="00072A0A">
      <w:pPr>
        <w:spacing w:after="0" w:line="259" w:lineRule="auto"/>
        <w:ind w:left="5018" w:right="-838" w:firstLine="0"/>
      </w:pPr>
      <w:r>
        <w:rPr>
          <w:noProof/>
        </w:rPr>
        <mc:AlternateContent>
          <mc:Choice Requires="wps">
            <w:drawing>
              <wp:anchor distT="0" distB="0" distL="114300" distR="114300" simplePos="0" relativeHeight="251662336" behindDoc="0" locked="0" layoutInCell="1" allowOverlap="1" wp14:anchorId="5D104008" wp14:editId="53756AB7">
                <wp:simplePos x="0" y="0"/>
                <wp:positionH relativeFrom="column">
                  <wp:posOffset>2814321</wp:posOffset>
                </wp:positionH>
                <wp:positionV relativeFrom="paragraph">
                  <wp:posOffset>143510</wp:posOffset>
                </wp:positionV>
                <wp:extent cx="3472180" cy="3327201"/>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472180" cy="3327201"/>
                        </a:xfrm>
                        <a:prstGeom prst="rect">
                          <a:avLst/>
                        </a:prstGeom>
                        <a:solidFill>
                          <a:schemeClr val="lt1"/>
                        </a:solidFill>
                        <a:ln w="6350">
                          <a:noFill/>
                        </a:ln>
                      </wps:spPr>
                      <wps:txbx>
                        <w:txbxContent>
                          <w:p w14:paraId="749C972D" w14:textId="77777777" w:rsidR="00072A0A" w:rsidRDefault="00072A0A">
                            <w:pPr>
                              <w:ind w:left="0"/>
                            </w:pPr>
                          </w:p>
                          <w:p w14:paraId="36608219" w14:textId="77777777" w:rsidR="00072A0A" w:rsidRDefault="00072A0A">
                            <w:pPr>
                              <w:ind w:left="0"/>
                            </w:pPr>
                          </w:p>
                          <w:p w14:paraId="2F6BD086" w14:textId="1CC584C0" w:rsidR="00072A0A" w:rsidRDefault="00072A0A">
                            <w:pPr>
                              <w:ind w:left="0"/>
                            </w:pPr>
                          </w:p>
                          <w:p w14:paraId="562B7D8B" w14:textId="0A1BBF8D" w:rsidR="00072A0A" w:rsidRDefault="000F50BB">
                            <w:pPr>
                              <w:ind w:left="0"/>
                            </w:pPr>
                            <w:r>
                              <w:rPr>
                                <w:noProof/>
                              </w:rPr>
                              <w:drawing>
                                <wp:inline distT="0" distB="0" distL="0" distR="0" wp14:anchorId="659033F3" wp14:editId="04D7C4A6">
                                  <wp:extent cx="2715899" cy="2034303"/>
                                  <wp:effectExtent l="0" t="0" r="8255" b="4445"/>
                                  <wp:docPr id="21" name="Picture 21" descr="A brick building with a parking l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rick building with a parking lo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138" cy="20367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104008" id="Text Box 2" o:spid="_x0000_s1038" type="#_x0000_t202" style="position:absolute;left:0;text-align:left;margin-left:221.6pt;margin-top:11.3pt;width:273.4pt;height:26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" fillcolor="white [3201]" stroked="f" strokeweight=".5pt">
                <v:textbox>
                  <w:txbxContent>
                    <w:p w14:paraId="749C972D" w14:textId="77777777" w:rsidR="00072A0A" w:rsidRDefault="00072A0A">
                      <w:pPr>
                        <w:ind w:left="0"/>
                      </w:pPr>
                    </w:p>
                    <w:p w14:paraId="36608219" w14:textId="77777777" w:rsidR="00072A0A" w:rsidRDefault="00072A0A">
                      <w:pPr>
                        <w:ind w:left="0"/>
                      </w:pPr>
                    </w:p>
                    <w:p w14:paraId="2F6BD086" w14:textId="1CC584C0" w:rsidR="00072A0A" w:rsidRDefault="00072A0A">
                      <w:pPr>
                        <w:ind w:left="0"/>
                      </w:pPr>
                    </w:p>
                    <w:p w14:paraId="562B7D8B" w14:textId="0A1BBF8D" w:rsidR="00072A0A" w:rsidRDefault="000F50BB">
                      <w:pPr>
                        <w:ind w:left="0"/>
                      </w:pPr>
                      <w:r>
                        <w:rPr>
                          <w:noProof/>
                        </w:rPr>
                        <w:drawing>
                          <wp:inline distT="0" distB="0" distL="0" distR="0" wp14:anchorId="659033F3" wp14:editId="04D7C4A6">
                            <wp:extent cx="2715899" cy="2034303"/>
                            <wp:effectExtent l="0" t="0" r="8255" b="4445"/>
                            <wp:docPr id="21" name="Picture 21" descr="A brick building with a parking l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rick building with a parking lo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138" cy="2036729"/>
                                    </a:xfrm>
                                    <a:prstGeom prst="rect">
                                      <a:avLst/>
                                    </a:prstGeom>
                                    <a:noFill/>
                                    <a:ln>
                                      <a:noFill/>
                                    </a:ln>
                                  </pic:spPr>
                                </pic:pic>
                              </a:graphicData>
                            </a:graphic>
                          </wp:inline>
                        </w:drawing>
                      </w:r>
                    </w:p>
                  </w:txbxContent>
                </v:textbox>
              </v:shape>
            </w:pict>
          </mc:Fallback>
        </mc:AlternateContent>
      </w:r>
    </w:p>
    <w:p w14:paraId="5A018068" w14:textId="77777777" w:rsidR="003A027C" w:rsidRDefault="003A027C">
      <w:pPr>
        <w:spacing w:after="0" w:line="259" w:lineRule="auto"/>
        <w:ind w:left="5018" w:right="-838" w:firstLine="0"/>
      </w:pPr>
    </w:p>
    <w:p w14:paraId="06A7EC8D" w14:textId="77777777" w:rsidR="00072A0A" w:rsidRDefault="00072A0A">
      <w:pPr>
        <w:spacing w:after="0" w:line="259" w:lineRule="auto"/>
        <w:ind w:left="5018" w:right="-838" w:firstLine="0"/>
      </w:pPr>
    </w:p>
    <w:p w14:paraId="732A9DBC" w14:textId="77777777" w:rsidR="00072A0A" w:rsidRDefault="00072A0A">
      <w:pPr>
        <w:spacing w:after="0" w:line="259" w:lineRule="auto"/>
        <w:ind w:left="5018" w:right="-838" w:firstLine="0"/>
      </w:pPr>
    </w:p>
    <w:p w14:paraId="44F21E32" w14:textId="77777777" w:rsidR="00072A0A" w:rsidRDefault="00072A0A">
      <w:pPr>
        <w:spacing w:after="0" w:line="259" w:lineRule="auto"/>
        <w:ind w:left="5018" w:right="-838" w:firstLine="0"/>
      </w:pPr>
    </w:p>
    <w:p w14:paraId="177D4965" w14:textId="77777777" w:rsidR="00072A0A" w:rsidRDefault="00072A0A">
      <w:pPr>
        <w:spacing w:after="0" w:line="259" w:lineRule="auto"/>
        <w:ind w:left="5018" w:right="-838" w:firstLine="0"/>
      </w:pPr>
    </w:p>
    <w:p w14:paraId="3C756A61" w14:textId="77777777" w:rsidR="00072A0A" w:rsidRDefault="00072A0A">
      <w:pPr>
        <w:spacing w:after="0" w:line="259" w:lineRule="auto"/>
        <w:ind w:left="5018" w:right="-838" w:firstLine="0"/>
      </w:pPr>
    </w:p>
    <w:p w14:paraId="7F7ED809" w14:textId="77777777" w:rsidR="00072A0A" w:rsidRDefault="00072A0A">
      <w:pPr>
        <w:spacing w:after="0" w:line="259" w:lineRule="auto"/>
        <w:ind w:left="5018" w:right="-838" w:firstLine="0"/>
      </w:pPr>
    </w:p>
    <w:p w14:paraId="4032D871" w14:textId="77777777" w:rsidR="00072A0A" w:rsidRDefault="00072A0A">
      <w:pPr>
        <w:spacing w:after="0" w:line="259" w:lineRule="auto"/>
        <w:ind w:left="5018" w:right="-838" w:firstLine="0"/>
      </w:pPr>
    </w:p>
    <w:p w14:paraId="79A63499" w14:textId="77777777" w:rsidR="00072A0A" w:rsidRDefault="00072A0A">
      <w:pPr>
        <w:spacing w:after="0" w:line="259" w:lineRule="auto"/>
        <w:ind w:left="5018" w:right="-838" w:firstLine="0"/>
      </w:pPr>
    </w:p>
    <w:p w14:paraId="783CD1B5" w14:textId="77777777" w:rsidR="00072A0A" w:rsidRDefault="00072A0A">
      <w:pPr>
        <w:spacing w:after="0" w:line="259" w:lineRule="auto"/>
        <w:ind w:left="5018" w:right="-838" w:firstLine="0"/>
      </w:pPr>
    </w:p>
    <w:p w14:paraId="5045FDF8" w14:textId="77777777" w:rsidR="00072A0A" w:rsidRDefault="00072A0A">
      <w:pPr>
        <w:spacing w:after="0" w:line="259" w:lineRule="auto"/>
        <w:ind w:left="5018" w:right="-838" w:firstLine="0"/>
      </w:pPr>
    </w:p>
    <w:p w14:paraId="282CFE9E" w14:textId="77777777" w:rsidR="00072A0A" w:rsidRDefault="00072A0A">
      <w:pPr>
        <w:spacing w:after="0" w:line="259" w:lineRule="auto"/>
        <w:ind w:left="5018" w:right="-838" w:firstLine="0"/>
      </w:pPr>
    </w:p>
    <w:p w14:paraId="6130BFF9" w14:textId="77777777" w:rsidR="00072A0A" w:rsidRDefault="00072A0A">
      <w:pPr>
        <w:spacing w:after="0" w:line="259" w:lineRule="auto"/>
        <w:ind w:left="5018" w:right="-838" w:firstLine="0"/>
      </w:pPr>
    </w:p>
    <w:p w14:paraId="2641A5B9" w14:textId="77777777" w:rsidR="00072A0A" w:rsidRDefault="00072A0A">
      <w:pPr>
        <w:spacing w:after="0" w:line="259" w:lineRule="auto"/>
        <w:ind w:left="5018" w:right="-838" w:firstLine="0"/>
      </w:pPr>
    </w:p>
    <w:p w14:paraId="3F7F841F" w14:textId="77777777" w:rsidR="00072A0A" w:rsidRDefault="00072A0A">
      <w:pPr>
        <w:spacing w:after="0" w:line="259" w:lineRule="auto"/>
        <w:ind w:left="5018" w:right="-838" w:firstLine="0"/>
      </w:pPr>
    </w:p>
    <w:p w14:paraId="19FC71E8" w14:textId="77777777" w:rsidR="00072A0A" w:rsidRDefault="00072A0A">
      <w:pPr>
        <w:spacing w:after="0" w:line="259" w:lineRule="auto"/>
        <w:ind w:left="5018" w:right="-838" w:firstLine="0"/>
      </w:pPr>
    </w:p>
    <w:p w14:paraId="04AA8031" w14:textId="77777777" w:rsidR="00072A0A" w:rsidRDefault="00072A0A">
      <w:pPr>
        <w:spacing w:after="0" w:line="259" w:lineRule="auto"/>
        <w:ind w:left="5018" w:right="-838" w:firstLine="0"/>
      </w:pPr>
    </w:p>
    <w:p w14:paraId="1C04800A" w14:textId="7D169378" w:rsidR="00072A0A" w:rsidRDefault="00072A0A">
      <w:pPr>
        <w:spacing w:after="0" w:line="259" w:lineRule="auto"/>
        <w:ind w:left="5018" w:right="-838" w:firstLine="0"/>
      </w:pPr>
    </w:p>
    <w:p w14:paraId="6624589B" w14:textId="1B680F72" w:rsidR="00493865" w:rsidRDefault="00493865">
      <w:pPr>
        <w:spacing w:after="0" w:line="259" w:lineRule="auto"/>
        <w:ind w:left="5018" w:right="-838" w:firstLine="0"/>
      </w:pPr>
    </w:p>
    <w:p w14:paraId="022559CA" w14:textId="6DF257E5" w:rsidR="00493865" w:rsidRDefault="00493865">
      <w:pPr>
        <w:spacing w:after="0" w:line="259" w:lineRule="auto"/>
        <w:ind w:left="5018" w:right="-838" w:firstLine="0"/>
      </w:pPr>
    </w:p>
    <w:p w14:paraId="0522F145" w14:textId="288E9F09" w:rsidR="00493865" w:rsidRDefault="00493865">
      <w:pPr>
        <w:spacing w:after="0" w:line="259" w:lineRule="auto"/>
        <w:ind w:left="5018" w:right="-838" w:firstLine="0"/>
      </w:pPr>
    </w:p>
    <w:p w14:paraId="0277F43D" w14:textId="4EE18514" w:rsidR="00493865" w:rsidRDefault="00493865">
      <w:pPr>
        <w:spacing w:after="0" w:line="259" w:lineRule="auto"/>
        <w:ind w:left="5018" w:right="-838" w:firstLine="0"/>
      </w:pPr>
    </w:p>
    <w:p w14:paraId="3CBB1D98" w14:textId="716B2C14" w:rsidR="00493865" w:rsidRDefault="00493865">
      <w:pPr>
        <w:spacing w:after="0" w:line="259" w:lineRule="auto"/>
        <w:ind w:left="5018" w:right="-838" w:firstLine="0"/>
      </w:pPr>
    </w:p>
    <w:p w14:paraId="3786EFA1" w14:textId="4EA3D0C6" w:rsidR="00493865" w:rsidRDefault="00493865">
      <w:pPr>
        <w:spacing w:after="0" w:line="259" w:lineRule="auto"/>
        <w:ind w:left="5018" w:right="-838" w:firstLine="0"/>
      </w:pPr>
    </w:p>
    <w:p w14:paraId="7D8D1B3C" w14:textId="61E9E8FC" w:rsidR="00493865" w:rsidRDefault="00493865">
      <w:pPr>
        <w:spacing w:after="0" w:line="259" w:lineRule="auto"/>
        <w:ind w:left="5018" w:right="-838" w:firstLine="0"/>
      </w:pPr>
    </w:p>
    <w:p w14:paraId="659BFF9C" w14:textId="77777777" w:rsidR="00C5141A" w:rsidRDefault="00C5141A">
      <w:pPr>
        <w:spacing w:after="0" w:line="259" w:lineRule="auto"/>
        <w:ind w:left="5018" w:right="-838" w:firstLine="0"/>
      </w:pPr>
    </w:p>
    <w:p w14:paraId="73B0C7DC" w14:textId="77777777" w:rsidR="00072A0A" w:rsidRDefault="00072A0A">
      <w:pPr>
        <w:spacing w:after="0" w:line="259" w:lineRule="auto"/>
        <w:ind w:left="5018" w:right="-838" w:firstLine="0"/>
      </w:pPr>
    </w:p>
    <w:p w14:paraId="5FF04705" w14:textId="77777777" w:rsidR="003A027C" w:rsidRDefault="00D0386E">
      <w:pPr>
        <w:spacing w:after="242" w:line="259" w:lineRule="auto"/>
        <w:ind w:left="-29" w:right="-32" w:firstLine="0"/>
      </w:pPr>
      <w:r>
        <w:rPr>
          <w:rFonts w:ascii="Calibri" w:eastAsia="Calibri" w:hAnsi="Calibri" w:cs="Calibri"/>
          <w:noProof/>
          <w:color w:val="000000"/>
          <w:sz w:val="22"/>
        </w:rPr>
        <w:lastRenderedPageBreak/>
        <mc:AlternateContent>
          <mc:Choice Requires="wpg">
            <w:drawing>
              <wp:inline distT="0" distB="0" distL="0" distR="0" wp14:anchorId="5A8BD954" wp14:editId="421D461B">
                <wp:extent cx="5792724" cy="38100"/>
                <wp:effectExtent l="0" t="0" r="0" b="0"/>
                <wp:docPr id="3490" name="Group 3490"/>
                <wp:cNvGraphicFramePr/>
                <a:graphic xmlns:a="http://schemas.openxmlformats.org/drawingml/2006/main">
                  <a:graphicData uri="http://schemas.microsoft.com/office/word/2010/wordprocessingGroup">
                    <wpg:wgp>
                      <wpg:cNvGrpSpPr/>
                      <wpg:grpSpPr>
                        <a:xfrm>
                          <a:off x="0" y="0"/>
                          <a:ext cx="5792724" cy="38100"/>
                          <a:chOff x="0" y="0"/>
                          <a:chExt cx="5792724" cy="38100"/>
                        </a:xfrm>
                      </wpg:grpSpPr>
                      <wps:wsp>
                        <wps:cNvPr id="5021" name="Shape 5021"/>
                        <wps:cNvSpPr/>
                        <wps:spPr>
                          <a:xfrm>
                            <a:off x="0" y="0"/>
                            <a:ext cx="5792724" cy="38100"/>
                          </a:xfrm>
                          <a:custGeom>
                            <a:avLst/>
                            <a:gdLst/>
                            <a:ahLst/>
                            <a:cxnLst/>
                            <a:rect l="0" t="0" r="0" b="0"/>
                            <a:pathLst>
                              <a:path w="5792724" h="38100">
                                <a:moveTo>
                                  <a:pt x="0" y="0"/>
                                </a:moveTo>
                                <a:lnTo>
                                  <a:pt x="5792724" y="0"/>
                                </a:lnTo>
                                <a:lnTo>
                                  <a:pt x="5792724" y="38100"/>
                                </a:lnTo>
                                <a:lnTo>
                                  <a:pt x="0" y="38100"/>
                                </a:lnTo>
                                <a:lnTo>
                                  <a:pt x="0" y="0"/>
                                </a:lnTo>
                              </a:path>
                            </a:pathLst>
                          </a:custGeom>
                          <a:ln w="0" cap="flat">
                            <a:miter lim="127000"/>
                          </a:ln>
                        </wps:spPr>
                        <wps:style>
                          <a:lnRef idx="0">
                            <a:srgbClr val="000000">
                              <a:alpha val="0"/>
                            </a:srgbClr>
                          </a:lnRef>
                          <a:fillRef idx="1">
                            <a:srgbClr val="84BC00"/>
                          </a:fillRef>
                          <a:effectRef idx="0">
                            <a:scrgbClr r="0" g="0" b="0"/>
                          </a:effectRef>
                          <a:fontRef idx="none"/>
                        </wps:style>
                        <wps:bodyPr/>
                      </wps:wsp>
                    </wpg:wgp>
                  </a:graphicData>
                </a:graphic>
              </wp:inline>
            </w:drawing>
          </mc:Choice>
          <mc:Fallback>
            <w:pict>
              <v:group w14:anchorId="43E1974F" id="Group 3490" o:spid="_x0000_s1026" style="width:456.1pt;height:3pt;mso-position-horizontal-relative:char;mso-position-vertical-relative:line" coordsize="5792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">
                <v:shape id="Shape 5021" o:spid="_x0000_s1027" style="position:absolute;width:57927;height:381;visibility:visible;mso-wrap-style:square;v-text-anchor:top" coordsize="57927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" path="m,l5792724,r,38100l,38100,,e" fillcolor="#84bc00" stroked="f" strokeweight="0">
                  <v:stroke miterlimit="83231f" joinstyle="miter"/>
                  <v:path arrowok="t" textboxrect="0,0,5792724,38100"/>
                </v:shape>
                <w10:anchorlock/>
              </v:group>
            </w:pict>
          </mc:Fallback>
        </mc:AlternateContent>
      </w:r>
    </w:p>
    <w:sdt>
      <w:sdtPr>
        <w:id w:val="248694496"/>
        <w:docPartObj>
          <w:docPartGallery w:val="Table of Contents"/>
        </w:docPartObj>
      </w:sdtPr>
      <w:sdtEndPr/>
      <w:sdtContent>
        <w:p w14:paraId="6910E162" w14:textId="0221D2A0" w:rsidR="003A027C" w:rsidRDefault="00D0386E">
          <w:pPr>
            <w:spacing w:after="0" w:line="259" w:lineRule="auto"/>
            <w:ind w:left="-5"/>
          </w:pPr>
          <w:r>
            <w:rPr>
              <w:b/>
              <w:sz w:val="48"/>
            </w:rPr>
            <w:t xml:space="preserve">Contents </w:t>
          </w:r>
        </w:p>
        <w:p w14:paraId="47A34F0F" w14:textId="77777777" w:rsidR="003A027C" w:rsidRDefault="00D0386E">
          <w:pPr>
            <w:spacing w:after="390" w:line="259" w:lineRule="auto"/>
            <w:ind w:left="-29" w:right="-32" w:firstLine="0"/>
          </w:pPr>
          <w:r>
            <w:rPr>
              <w:rFonts w:ascii="Calibri" w:eastAsia="Calibri" w:hAnsi="Calibri" w:cs="Calibri"/>
              <w:noProof/>
              <w:color w:val="000000"/>
              <w:sz w:val="22"/>
            </w:rPr>
            <mc:AlternateContent>
              <mc:Choice Requires="wpg">
                <w:drawing>
                  <wp:inline distT="0" distB="0" distL="0" distR="0" wp14:anchorId="7817446F" wp14:editId="2FA9533B">
                    <wp:extent cx="5792724" cy="18288"/>
                    <wp:effectExtent l="0" t="0" r="0" b="0"/>
                    <wp:docPr id="3491" name="Group 3491"/>
                    <wp:cNvGraphicFramePr/>
                    <a:graphic xmlns:a="http://schemas.openxmlformats.org/drawingml/2006/main">
                      <a:graphicData uri="http://schemas.microsoft.com/office/word/2010/wordprocessingGroup">
                        <wpg:wgp>
                          <wpg:cNvGrpSpPr/>
                          <wpg:grpSpPr>
                            <a:xfrm>
                              <a:off x="0" y="0"/>
                              <a:ext cx="5792724" cy="18288"/>
                              <a:chOff x="0" y="0"/>
                              <a:chExt cx="5792724" cy="18288"/>
                            </a:xfrm>
                          </wpg:grpSpPr>
                          <wps:wsp>
                            <wps:cNvPr id="5022" name="Shape 5022"/>
                            <wps:cNvSpPr/>
                            <wps:spPr>
                              <a:xfrm>
                                <a:off x="0" y="0"/>
                                <a:ext cx="5792724" cy="18288"/>
                              </a:xfrm>
                              <a:custGeom>
                                <a:avLst/>
                                <a:gdLst/>
                                <a:ahLst/>
                                <a:cxnLst/>
                                <a:rect l="0" t="0" r="0" b="0"/>
                                <a:pathLst>
                                  <a:path w="5792724" h="18288">
                                    <a:moveTo>
                                      <a:pt x="0" y="0"/>
                                    </a:moveTo>
                                    <a:lnTo>
                                      <a:pt x="5792724" y="0"/>
                                    </a:lnTo>
                                    <a:lnTo>
                                      <a:pt x="5792724" y="18288"/>
                                    </a:lnTo>
                                    <a:lnTo>
                                      <a:pt x="0" y="18288"/>
                                    </a:lnTo>
                                    <a:lnTo>
                                      <a:pt x="0" y="0"/>
                                    </a:lnTo>
                                  </a:path>
                                </a:pathLst>
                              </a:custGeom>
                              <a:ln w="0" cap="flat">
                                <a:miter lim="127000"/>
                              </a:ln>
                            </wps:spPr>
                            <wps:style>
                              <a:lnRef idx="0">
                                <a:srgbClr val="000000">
                                  <a:alpha val="0"/>
                                </a:srgbClr>
                              </a:lnRef>
                              <a:fillRef idx="1">
                                <a:srgbClr val="E73D96"/>
                              </a:fillRef>
                              <a:effectRef idx="0">
                                <a:scrgbClr r="0" g="0" b="0"/>
                              </a:effectRef>
                              <a:fontRef idx="none"/>
                            </wps:style>
                            <wps:bodyPr/>
                          </wps:wsp>
                        </wpg:wgp>
                      </a:graphicData>
                    </a:graphic>
                  </wp:inline>
                </w:drawing>
              </mc:Choice>
              <mc:Fallback>
                <w:pict>
                  <v:group w14:anchorId="0F5B916C" id="Group 3491" o:spid="_x0000_s1026" style="width:456.1pt;height:1.45pt;mso-position-horizontal-relative:char;mso-position-vertical-relative:line" coordsize="579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">
                    <v:shape id="Shape 5022" o:spid="_x0000_s1027" style="position:absolute;width:57927;height:182;visibility:visible;mso-wrap-style:square;v-text-anchor:top" coordsize="57927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" path="m,l5792724,r,18288l,18288,,e" fillcolor="#e73d96" stroked="f" strokeweight="0">
                      <v:stroke miterlimit="83231f" joinstyle="miter"/>
                      <v:path arrowok="t" textboxrect="0,0,5792724,18288"/>
                    </v:shape>
                    <w10:anchorlock/>
                  </v:group>
                </w:pict>
              </mc:Fallback>
            </mc:AlternateContent>
          </w:r>
        </w:p>
        <w:p w14:paraId="64711DCC" w14:textId="2D0C3048" w:rsidR="003A027C" w:rsidRDefault="00D0386E" w:rsidP="00493865">
          <w:pPr>
            <w:pStyle w:val="TOC1"/>
            <w:tabs>
              <w:tab w:val="right" w:leader="dot" w:pos="9061"/>
            </w:tabs>
          </w:pPr>
          <w:r>
            <w:fldChar w:fldCharType="begin"/>
          </w:r>
          <w:r>
            <w:instrText xml:space="preserve"> TOC \o "1-2" \h \z \u </w:instrText>
          </w:r>
          <w:r>
            <w:fldChar w:fldCharType="separate"/>
          </w:r>
        </w:p>
        <w:p w14:paraId="5CD3D3BC" w14:textId="77777777" w:rsidR="00493865" w:rsidRDefault="00493865" w:rsidP="00493865">
          <w:pPr>
            <w:jc w:val="both"/>
          </w:pPr>
          <w:r>
            <w:t>Introduction</w:t>
          </w:r>
        </w:p>
        <w:p w14:paraId="456ECDBB" w14:textId="77777777" w:rsidR="00493865" w:rsidRDefault="00493865" w:rsidP="00493865">
          <w:pPr>
            <w:jc w:val="both"/>
          </w:pPr>
          <w:r>
            <w:t>Background – Rossmere Park Care Centre</w:t>
          </w:r>
        </w:p>
        <w:p w14:paraId="46D75121" w14:textId="77777777" w:rsidR="00493865" w:rsidRDefault="00493865" w:rsidP="00493865">
          <w:pPr>
            <w:jc w:val="both"/>
          </w:pPr>
          <w:r>
            <w:t>Aims of the Visit</w:t>
          </w:r>
        </w:p>
        <w:p w14:paraId="4D5042CB" w14:textId="77777777" w:rsidR="00493865" w:rsidRDefault="00493865" w:rsidP="00493865">
          <w:pPr>
            <w:jc w:val="both"/>
          </w:pPr>
          <w:r>
            <w:t>Methodology</w:t>
          </w:r>
        </w:p>
        <w:p w14:paraId="1B1F3D7D" w14:textId="77777777" w:rsidR="00493865" w:rsidRDefault="00493865" w:rsidP="00493865">
          <w:pPr>
            <w:jc w:val="both"/>
          </w:pPr>
          <w:r>
            <w:t>Findings</w:t>
          </w:r>
        </w:p>
        <w:p w14:paraId="1886B2CA" w14:textId="77777777" w:rsidR="00493865" w:rsidRDefault="00493865" w:rsidP="00493865">
          <w:pPr>
            <w:jc w:val="both"/>
          </w:pPr>
          <w:r>
            <w:t>Conclusions</w:t>
          </w:r>
        </w:p>
        <w:p w14:paraId="0285A2B6" w14:textId="77777777" w:rsidR="00493865" w:rsidRDefault="00493865" w:rsidP="00493865">
          <w:pPr>
            <w:jc w:val="both"/>
          </w:pPr>
          <w:r>
            <w:t>Recommendations</w:t>
          </w:r>
        </w:p>
        <w:p w14:paraId="5BBFE3DA" w14:textId="77777777" w:rsidR="00493865" w:rsidRDefault="00493865" w:rsidP="00493865">
          <w:pPr>
            <w:jc w:val="both"/>
          </w:pPr>
          <w:r>
            <w:t>Appendix 1 – Family Member and Carer Survey</w:t>
          </w:r>
        </w:p>
        <w:p w14:paraId="6B9503D4" w14:textId="77777777" w:rsidR="00493865" w:rsidRDefault="00493865" w:rsidP="00493865">
          <w:pPr>
            <w:jc w:val="both"/>
          </w:pPr>
          <w:r>
            <w:t>Acknowledgements</w:t>
          </w:r>
        </w:p>
        <w:p w14:paraId="47A4F92C" w14:textId="2B980CC8" w:rsidR="00493865" w:rsidRDefault="00493865" w:rsidP="00493865">
          <w:pPr>
            <w:pStyle w:val="TOC1"/>
            <w:tabs>
              <w:tab w:val="right" w:leader="dot" w:pos="9061"/>
            </w:tabs>
          </w:pPr>
        </w:p>
        <w:p w14:paraId="032F2B94" w14:textId="43A774DA" w:rsidR="00493865" w:rsidRDefault="00493865" w:rsidP="00493865">
          <w:pPr>
            <w:pStyle w:val="TOC1"/>
            <w:tabs>
              <w:tab w:val="right" w:leader="dot" w:pos="9061"/>
            </w:tabs>
          </w:pPr>
        </w:p>
        <w:p w14:paraId="0A3AAFDC" w14:textId="08793B2E" w:rsidR="00493865" w:rsidRDefault="00493865" w:rsidP="00493865">
          <w:pPr>
            <w:pStyle w:val="TOC1"/>
            <w:tabs>
              <w:tab w:val="right" w:leader="dot" w:pos="9061"/>
            </w:tabs>
          </w:pPr>
        </w:p>
        <w:p w14:paraId="2DE0064A" w14:textId="065E0FAA" w:rsidR="00493865" w:rsidRDefault="00493865" w:rsidP="00493865">
          <w:pPr>
            <w:pStyle w:val="TOC1"/>
            <w:tabs>
              <w:tab w:val="right" w:leader="dot" w:pos="9061"/>
            </w:tabs>
          </w:pPr>
        </w:p>
        <w:p w14:paraId="618BAADF" w14:textId="46271D1B" w:rsidR="00493865" w:rsidRDefault="00493865" w:rsidP="00493865">
          <w:pPr>
            <w:pStyle w:val="TOC1"/>
            <w:tabs>
              <w:tab w:val="right" w:leader="dot" w:pos="9061"/>
            </w:tabs>
          </w:pPr>
        </w:p>
        <w:p w14:paraId="65946475" w14:textId="08DEB992" w:rsidR="00493865" w:rsidRDefault="00493865" w:rsidP="00493865">
          <w:pPr>
            <w:pStyle w:val="TOC1"/>
            <w:tabs>
              <w:tab w:val="right" w:leader="dot" w:pos="9061"/>
            </w:tabs>
          </w:pPr>
        </w:p>
        <w:p w14:paraId="6381BA14" w14:textId="02CC7945" w:rsidR="00493865" w:rsidRDefault="00493865" w:rsidP="00493865">
          <w:pPr>
            <w:pStyle w:val="TOC1"/>
            <w:tabs>
              <w:tab w:val="right" w:leader="dot" w:pos="9061"/>
            </w:tabs>
          </w:pPr>
        </w:p>
        <w:p w14:paraId="79550409" w14:textId="4D88C169" w:rsidR="00493865" w:rsidRDefault="00493865" w:rsidP="00493865">
          <w:pPr>
            <w:pStyle w:val="TOC1"/>
            <w:tabs>
              <w:tab w:val="right" w:leader="dot" w:pos="9061"/>
            </w:tabs>
          </w:pPr>
        </w:p>
        <w:p w14:paraId="1270B888" w14:textId="0963F5A7" w:rsidR="00493865" w:rsidRDefault="00493865" w:rsidP="00493865">
          <w:pPr>
            <w:pStyle w:val="TOC1"/>
            <w:tabs>
              <w:tab w:val="right" w:leader="dot" w:pos="9061"/>
            </w:tabs>
          </w:pPr>
        </w:p>
        <w:p w14:paraId="5AD3BCA4" w14:textId="07F8C988" w:rsidR="00493865" w:rsidRDefault="00493865" w:rsidP="00493865">
          <w:pPr>
            <w:pStyle w:val="TOC1"/>
            <w:tabs>
              <w:tab w:val="right" w:leader="dot" w:pos="9061"/>
            </w:tabs>
          </w:pPr>
        </w:p>
        <w:p w14:paraId="6E5813BC" w14:textId="43FA0F61" w:rsidR="00493865" w:rsidRDefault="00493865" w:rsidP="00493865">
          <w:pPr>
            <w:pStyle w:val="TOC1"/>
            <w:tabs>
              <w:tab w:val="right" w:leader="dot" w:pos="9061"/>
            </w:tabs>
          </w:pPr>
        </w:p>
        <w:p w14:paraId="6B2CCE48" w14:textId="77777777" w:rsidR="00493865" w:rsidRDefault="00493865" w:rsidP="00493865">
          <w:pPr>
            <w:pStyle w:val="TOC1"/>
            <w:tabs>
              <w:tab w:val="right" w:leader="dot" w:pos="9061"/>
            </w:tabs>
            <w:rPr>
              <w:noProof/>
            </w:rPr>
          </w:pPr>
        </w:p>
        <w:p w14:paraId="6290FD0A" w14:textId="74663BCC" w:rsidR="003A027C" w:rsidRDefault="00D0386E">
          <w:r>
            <w:fldChar w:fldCharType="end"/>
          </w:r>
        </w:p>
      </w:sdtContent>
    </w:sdt>
    <w:p w14:paraId="6F4851FB" w14:textId="77777777" w:rsidR="003A027C" w:rsidRDefault="00D0386E">
      <w:pPr>
        <w:spacing w:after="136" w:line="259" w:lineRule="auto"/>
        <w:ind w:left="0" w:firstLine="0"/>
      </w:pPr>
      <w:r>
        <w:t xml:space="preserve"> </w:t>
      </w:r>
    </w:p>
    <w:p w14:paraId="447DF2DC" w14:textId="77777777" w:rsidR="003A027C" w:rsidRDefault="00D0386E">
      <w:pPr>
        <w:spacing w:after="0" w:line="259" w:lineRule="auto"/>
        <w:ind w:left="0" w:firstLine="0"/>
      </w:pPr>
      <w:r>
        <w:t xml:space="preserve"> </w:t>
      </w:r>
    </w:p>
    <w:p w14:paraId="2EDAB252" w14:textId="77777777" w:rsidR="00072A0A" w:rsidRDefault="00072A0A">
      <w:pPr>
        <w:spacing w:after="0" w:line="259" w:lineRule="auto"/>
        <w:ind w:left="0" w:firstLine="0"/>
      </w:pPr>
    </w:p>
    <w:p w14:paraId="16F7C9CF" w14:textId="2CAA0261" w:rsidR="00072A0A" w:rsidRDefault="00072A0A">
      <w:pPr>
        <w:spacing w:after="0" w:line="259" w:lineRule="auto"/>
        <w:ind w:left="0" w:firstLine="0"/>
      </w:pPr>
    </w:p>
    <w:p w14:paraId="3B05D1C2" w14:textId="77777777" w:rsidR="00072A0A" w:rsidRDefault="00072A0A">
      <w:pPr>
        <w:spacing w:after="0" w:line="259" w:lineRule="auto"/>
        <w:ind w:left="0" w:firstLine="0"/>
      </w:pPr>
    </w:p>
    <w:p w14:paraId="3FA07E35" w14:textId="5A4388DF" w:rsidR="00C5141A" w:rsidRDefault="00B27894" w:rsidP="00B27894">
      <w:pPr>
        <w:spacing w:after="0" w:line="259" w:lineRule="auto"/>
        <w:ind w:left="0" w:firstLine="0"/>
        <w:jc w:val="center"/>
      </w:pPr>
      <w:r>
        <w:rPr>
          <w:rFonts w:ascii="Calibri" w:eastAsia="Calibri" w:hAnsi="Calibri" w:cs="Calibri"/>
          <w:noProof/>
          <w:color w:val="000000"/>
          <w:sz w:val="22"/>
        </w:rPr>
        <mc:AlternateContent>
          <mc:Choice Requires="wpg">
            <w:drawing>
              <wp:inline distT="0" distB="0" distL="0" distR="0" wp14:anchorId="6BE6B9E3" wp14:editId="0D76395F">
                <wp:extent cx="4710684" cy="18288"/>
                <wp:effectExtent l="0" t="0" r="0" b="0"/>
                <wp:docPr id="8" name="Group 8"/>
                <wp:cNvGraphicFramePr/>
                <a:graphic xmlns:a="http://schemas.openxmlformats.org/drawingml/2006/main">
                  <a:graphicData uri="http://schemas.microsoft.com/office/word/2010/wordprocessingGroup">
                    <wpg:wgp>
                      <wpg:cNvGrpSpPr/>
                      <wpg:grpSpPr>
                        <a:xfrm>
                          <a:off x="0" y="0"/>
                          <a:ext cx="4710684" cy="18288"/>
                          <a:chOff x="0" y="0"/>
                          <a:chExt cx="4710684" cy="18288"/>
                        </a:xfrm>
                      </wpg:grpSpPr>
                      <wps:wsp>
                        <wps:cNvPr id="9" name="Shape 5212"/>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solidFill>
                            <a:srgbClr val="84BC00"/>
                          </a:solidFill>
                          <a:ln w="0" cap="flat">
                            <a:noFill/>
                            <a:miter lim="127000"/>
                          </a:ln>
                          <a:effectLst/>
                        </wps:spPr>
                        <wps:bodyPr/>
                      </wps:wsp>
                    </wpg:wgp>
                  </a:graphicData>
                </a:graphic>
              </wp:inline>
            </w:drawing>
          </mc:Choice>
          <mc:Fallback>
            <w:pict>
              <v:group w14:anchorId="5F8C8DF9" id="Group 8" o:spid="_x0000_s1026" style="width:370.9pt;height:1.45pt;mso-position-horizontal-relative:char;mso-position-vertical-relative:lin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">
                <v:shape id="Shape 5212"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" path="m,l4710684,r,18288l,18288,,e" fillcolor="#84bc00" stroked="f" strokeweight="0">
                  <v:stroke miterlimit="83231f" joinstyle="miter"/>
                  <v:path arrowok="t" textboxrect="0,0,4710684,18288"/>
                </v:shape>
                <w10:anchorlock/>
              </v:group>
            </w:pict>
          </mc:Fallback>
        </mc:AlternateContent>
      </w:r>
    </w:p>
    <w:p w14:paraId="3DF84287" w14:textId="70FA0E67" w:rsidR="00C5141A" w:rsidRDefault="00C5141A">
      <w:pPr>
        <w:spacing w:after="0" w:line="259" w:lineRule="auto"/>
        <w:ind w:left="0" w:firstLine="0"/>
      </w:pPr>
      <w:r>
        <w:rPr>
          <w:rFonts w:ascii="Calibri" w:eastAsia="Calibri" w:hAnsi="Calibri" w:cs="Calibri"/>
          <w:noProof/>
          <w:color w:val="000000"/>
          <w:sz w:val="22"/>
        </w:rPr>
        <w:lastRenderedPageBreak/>
        <mc:AlternateContent>
          <mc:Choice Requires="wpg">
            <w:drawing>
              <wp:inline distT="0" distB="0" distL="0" distR="0" wp14:anchorId="44077C08" wp14:editId="4F81BF4B">
                <wp:extent cx="5753735" cy="37465"/>
                <wp:effectExtent l="0" t="0" r="0" b="635"/>
                <wp:docPr id="4568" name="Group 4568"/>
                <wp:cNvGraphicFramePr/>
                <a:graphic xmlns:a="http://schemas.openxmlformats.org/drawingml/2006/main">
                  <a:graphicData uri="http://schemas.microsoft.com/office/word/2010/wordprocessingGroup">
                    <wpg:wgp>
                      <wpg:cNvGrpSpPr/>
                      <wpg:grpSpPr>
                        <a:xfrm>
                          <a:off x="0" y="0"/>
                          <a:ext cx="5753735" cy="37465"/>
                          <a:chOff x="0" y="0"/>
                          <a:chExt cx="5792724" cy="38100"/>
                        </a:xfrm>
                      </wpg:grpSpPr>
                      <wps:wsp>
                        <wps:cNvPr id="5208" name="Shape 5208"/>
                        <wps:cNvSpPr/>
                        <wps:spPr>
                          <a:xfrm>
                            <a:off x="0" y="0"/>
                            <a:ext cx="5792724" cy="38100"/>
                          </a:xfrm>
                          <a:custGeom>
                            <a:avLst/>
                            <a:gdLst/>
                            <a:ahLst/>
                            <a:cxnLst/>
                            <a:rect l="0" t="0" r="0" b="0"/>
                            <a:pathLst>
                              <a:path w="5792724" h="38100">
                                <a:moveTo>
                                  <a:pt x="0" y="0"/>
                                </a:moveTo>
                                <a:lnTo>
                                  <a:pt x="5792724" y="0"/>
                                </a:lnTo>
                                <a:lnTo>
                                  <a:pt x="5792724" y="38100"/>
                                </a:lnTo>
                                <a:lnTo>
                                  <a:pt x="0" y="38100"/>
                                </a:lnTo>
                                <a:lnTo>
                                  <a:pt x="0" y="0"/>
                                </a:lnTo>
                              </a:path>
                            </a:pathLst>
                          </a:custGeom>
                          <a:ln w="0" cap="flat">
                            <a:miter lim="127000"/>
                          </a:ln>
                        </wps:spPr>
                        <wps:style>
                          <a:lnRef idx="0">
                            <a:srgbClr val="000000">
                              <a:alpha val="0"/>
                            </a:srgbClr>
                          </a:lnRef>
                          <a:fillRef idx="1">
                            <a:srgbClr val="84BC00"/>
                          </a:fillRef>
                          <a:effectRef idx="0">
                            <a:scrgbClr r="0" g="0" b="0"/>
                          </a:effectRef>
                          <a:fontRef idx="none"/>
                        </wps:style>
                        <wps:bodyPr/>
                      </wps:wsp>
                    </wpg:wgp>
                  </a:graphicData>
                </a:graphic>
              </wp:inline>
            </w:drawing>
          </mc:Choice>
          <mc:Fallback>
            <w:pict>
              <v:group w14:anchorId="759DEDD1" id="Group 4568" o:spid="_x0000_s1026" style="width:453.05pt;height:2.95pt;mso-position-horizontal-relative:char;mso-position-vertical-relative:line" coordsize="5792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">
                <v:shape id="Shape 5208" o:spid="_x0000_s1027" style="position:absolute;width:57927;height:381;visibility:visible;mso-wrap-style:square;v-text-anchor:top" coordsize="57927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" path="m,l5792724,r,38100l,38100,,e" fillcolor="#84bc00" stroked="f" strokeweight="0">
                  <v:stroke miterlimit="83231f" joinstyle="miter"/>
                  <v:path arrowok="t" textboxrect="0,0,5792724,38100"/>
                </v:shape>
                <w10:anchorlock/>
              </v:group>
            </w:pict>
          </mc:Fallback>
        </mc:AlternateContent>
      </w:r>
    </w:p>
    <w:p w14:paraId="1957D7E6" w14:textId="2EAB096D" w:rsidR="003A027C" w:rsidRDefault="003A027C">
      <w:pPr>
        <w:spacing w:after="242" w:line="259" w:lineRule="auto"/>
        <w:ind w:left="-29" w:right="-32" w:firstLine="0"/>
      </w:pPr>
    </w:p>
    <w:p w14:paraId="5A02511E" w14:textId="77777777" w:rsidR="003A027C" w:rsidRDefault="00D0386E">
      <w:pPr>
        <w:pStyle w:val="Heading1"/>
        <w:ind w:left="1118" w:hanging="1133"/>
      </w:pPr>
      <w:bookmarkStart w:id="1" w:name="_Toc4947"/>
      <w:r>
        <w:t xml:space="preserve">Introduction </w:t>
      </w:r>
      <w:bookmarkEnd w:id="1"/>
    </w:p>
    <w:p w14:paraId="25EEDF71" w14:textId="77777777" w:rsidR="003A027C" w:rsidRDefault="00D0386E">
      <w:pPr>
        <w:spacing w:after="366" w:line="259" w:lineRule="auto"/>
        <w:ind w:left="-29" w:right="-32" w:firstLine="0"/>
      </w:pPr>
      <w:r>
        <w:rPr>
          <w:rFonts w:ascii="Calibri" w:eastAsia="Calibri" w:hAnsi="Calibri" w:cs="Calibri"/>
          <w:noProof/>
          <w:color w:val="000000"/>
          <w:sz w:val="22"/>
        </w:rPr>
        <mc:AlternateContent>
          <mc:Choice Requires="wpg">
            <w:drawing>
              <wp:inline distT="0" distB="0" distL="0" distR="0" wp14:anchorId="12830535" wp14:editId="476B8FE1">
                <wp:extent cx="5792724" cy="18288"/>
                <wp:effectExtent l="0" t="0" r="0" b="0"/>
                <wp:docPr id="4567" name="Group 4567"/>
                <wp:cNvGraphicFramePr/>
                <a:graphic xmlns:a="http://schemas.openxmlformats.org/drawingml/2006/main">
                  <a:graphicData uri="http://schemas.microsoft.com/office/word/2010/wordprocessingGroup">
                    <wpg:wgp>
                      <wpg:cNvGrpSpPr/>
                      <wpg:grpSpPr>
                        <a:xfrm>
                          <a:off x="0" y="0"/>
                          <a:ext cx="5792724" cy="18288"/>
                          <a:chOff x="0" y="0"/>
                          <a:chExt cx="5792724" cy="18288"/>
                        </a:xfrm>
                      </wpg:grpSpPr>
                      <wps:wsp>
                        <wps:cNvPr id="5207" name="Shape 5207"/>
                        <wps:cNvSpPr/>
                        <wps:spPr>
                          <a:xfrm>
                            <a:off x="0" y="0"/>
                            <a:ext cx="5792724" cy="18288"/>
                          </a:xfrm>
                          <a:custGeom>
                            <a:avLst/>
                            <a:gdLst/>
                            <a:ahLst/>
                            <a:cxnLst/>
                            <a:rect l="0" t="0" r="0" b="0"/>
                            <a:pathLst>
                              <a:path w="5792724" h="18288">
                                <a:moveTo>
                                  <a:pt x="0" y="0"/>
                                </a:moveTo>
                                <a:lnTo>
                                  <a:pt x="5792724" y="0"/>
                                </a:lnTo>
                                <a:lnTo>
                                  <a:pt x="5792724" y="18288"/>
                                </a:lnTo>
                                <a:lnTo>
                                  <a:pt x="0" y="18288"/>
                                </a:lnTo>
                                <a:lnTo>
                                  <a:pt x="0" y="0"/>
                                </a:lnTo>
                              </a:path>
                            </a:pathLst>
                          </a:custGeom>
                          <a:ln w="0" cap="flat">
                            <a:miter lim="127000"/>
                          </a:ln>
                        </wps:spPr>
                        <wps:style>
                          <a:lnRef idx="0">
                            <a:srgbClr val="000000">
                              <a:alpha val="0"/>
                            </a:srgbClr>
                          </a:lnRef>
                          <a:fillRef idx="1">
                            <a:srgbClr val="E73D96"/>
                          </a:fillRef>
                          <a:effectRef idx="0">
                            <a:scrgbClr r="0" g="0" b="0"/>
                          </a:effectRef>
                          <a:fontRef idx="none"/>
                        </wps:style>
                        <wps:bodyPr/>
                      </wps:wsp>
                    </wpg:wgp>
                  </a:graphicData>
                </a:graphic>
              </wp:inline>
            </w:drawing>
          </mc:Choice>
          <mc:Fallback>
            <w:pict>
              <v:group w14:anchorId="40263DAE" id="Group 4567" o:spid="_x0000_s1026" style="width:456.1pt;height:1.45pt;mso-position-horizontal-relative:char;mso-position-vertical-relative:line" coordsize="579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">
                <v:shape id="Shape 5207" o:spid="_x0000_s1027" style="position:absolute;width:57927;height:182;visibility:visible;mso-wrap-style:square;v-text-anchor:top" coordsize="57927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" path="m,l5792724,r,18288l,18288,,e" fillcolor="#e73d96" stroked="f" strokeweight="0">
                  <v:stroke miterlimit="83231f" joinstyle="miter"/>
                  <v:path arrowok="t" textboxrect="0,0,5792724,18288"/>
                </v:shape>
                <w10:anchorlock/>
              </v:group>
            </w:pict>
          </mc:Fallback>
        </mc:AlternateContent>
      </w:r>
    </w:p>
    <w:p w14:paraId="38EC4032" w14:textId="1E6AE237" w:rsidR="002333CD" w:rsidRDefault="002333CD" w:rsidP="002333CD">
      <w:pPr>
        <w:jc w:val="both"/>
      </w:pPr>
      <w:r>
        <w:t>In March 2020 Healthwatch England advised all local Healthwatch organisations to follow government guidance and stop all face-to-face engagement with the public, including Enter and View visits. This prompted local Healthwatch organisations to consider other ways to observe health and care services being delivered and this resulted in consideration being given to the development of virtual visits. Virtual visits do not have the same legislative standing as Enter and View visits but are currently a useful engagement tool.</w:t>
      </w:r>
    </w:p>
    <w:p w14:paraId="5A678C2A" w14:textId="05751EB7" w:rsidR="002333CD" w:rsidRDefault="002333CD" w:rsidP="002333CD">
      <w:pPr>
        <w:jc w:val="both"/>
      </w:pPr>
      <w:r>
        <w:t>Healthwatch Hartlepool has followed guidance issued by Healthwatch England around the development and conduct of virtual visits and volunteers who have conducted virtual visits have all been drawn from our pool of trained and approved Enter and View visitors. Whilst it is without doubt that a virtual visit cannot replicate the full, all-round experience of care provision that an Enter and View visit gives, nevertheless they have provided a useful insight into patient experience and the impact the Covid pandemic has on care provision during these unprecedented times.</w:t>
      </w:r>
    </w:p>
    <w:p w14:paraId="57FEA8F9" w14:textId="51790478" w:rsidR="003A027C" w:rsidRDefault="003A027C">
      <w:pPr>
        <w:spacing w:after="247" w:line="259" w:lineRule="auto"/>
        <w:ind w:left="1133" w:firstLine="0"/>
      </w:pPr>
    </w:p>
    <w:p w14:paraId="5FA537C4" w14:textId="77777777" w:rsidR="003A027C" w:rsidRDefault="00D0386E" w:rsidP="00893142">
      <w:pPr>
        <w:pStyle w:val="Heading2"/>
        <w:numPr>
          <w:ilvl w:val="0"/>
          <w:numId w:val="0"/>
        </w:numPr>
        <w:spacing w:after="0"/>
      </w:pPr>
      <w:bookmarkStart w:id="2" w:name="_Toc4948"/>
      <w:r>
        <w:t xml:space="preserve">Details of visit </w:t>
      </w:r>
      <w:bookmarkEnd w:id="2"/>
    </w:p>
    <w:tbl>
      <w:tblPr>
        <w:tblStyle w:val="TableGrid"/>
        <w:tblW w:w="8153" w:type="dxa"/>
        <w:tblInd w:w="-112" w:type="dxa"/>
        <w:tblCellMar>
          <w:top w:w="137" w:type="dxa"/>
          <w:left w:w="105" w:type="dxa"/>
          <w:right w:w="115" w:type="dxa"/>
        </w:tblCellMar>
        <w:tblLook w:val="04A0" w:firstRow="1" w:lastRow="0" w:firstColumn="1" w:lastColumn="0" w:noHBand="0" w:noVBand="1"/>
      </w:tblPr>
      <w:tblGrid>
        <w:gridCol w:w="4151"/>
        <w:gridCol w:w="4002"/>
      </w:tblGrid>
      <w:tr w:rsidR="003A027C" w14:paraId="391975E3" w14:textId="77777777">
        <w:trPr>
          <w:trHeight w:val="458"/>
        </w:trPr>
        <w:tc>
          <w:tcPr>
            <w:tcW w:w="4151" w:type="dxa"/>
            <w:tcBorders>
              <w:top w:val="nil"/>
              <w:left w:val="nil"/>
              <w:bottom w:val="nil"/>
              <w:right w:val="nil"/>
            </w:tcBorders>
            <w:shd w:val="clear" w:color="auto" w:fill="84BC00"/>
          </w:tcPr>
          <w:p w14:paraId="605935D7" w14:textId="77777777" w:rsidR="003A027C" w:rsidRDefault="00D0386E">
            <w:pPr>
              <w:spacing w:after="0" w:line="259" w:lineRule="auto"/>
              <w:ind w:left="6" w:firstLine="0"/>
            </w:pPr>
            <w:r>
              <w:rPr>
                <w:rFonts w:ascii="Calibri" w:eastAsia="Calibri" w:hAnsi="Calibri" w:cs="Calibri"/>
                <w:b/>
                <w:color w:val="004D6B"/>
                <w:sz w:val="22"/>
              </w:rPr>
              <w:t xml:space="preserve">Details of visit: </w:t>
            </w:r>
          </w:p>
        </w:tc>
        <w:tc>
          <w:tcPr>
            <w:tcW w:w="4002" w:type="dxa"/>
            <w:tcBorders>
              <w:top w:val="nil"/>
              <w:left w:val="nil"/>
              <w:bottom w:val="nil"/>
              <w:right w:val="nil"/>
            </w:tcBorders>
            <w:shd w:val="clear" w:color="auto" w:fill="84BC00"/>
          </w:tcPr>
          <w:p w14:paraId="59735890" w14:textId="77777777" w:rsidR="003A027C" w:rsidRDefault="003A027C">
            <w:pPr>
              <w:spacing w:after="160" w:line="259" w:lineRule="auto"/>
              <w:ind w:left="0" w:firstLine="0"/>
            </w:pPr>
          </w:p>
        </w:tc>
      </w:tr>
      <w:tr w:rsidR="003A027C" w14:paraId="667B1106" w14:textId="77777777">
        <w:trPr>
          <w:trHeight w:val="427"/>
        </w:trPr>
        <w:tc>
          <w:tcPr>
            <w:tcW w:w="4151" w:type="dxa"/>
            <w:tcBorders>
              <w:top w:val="nil"/>
              <w:left w:val="single" w:sz="4" w:space="0" w:color="84BC00"/>
              <w:bottom w:val="single" w:sz="4" w:space="0" w:color="84BC00"/>
              <w:right w:val="single" w:sz="4" w:space="0" w:color="84BC00"/>
            </w:tcBorders>
          </w:tcPr>
          <w:p w14:paraId="20CC5CAF" w14:textId="77777777" w:rsidR="003A027C" w:rsidRDefault="00D0386E">
            <w:pPr>
              <w:spacing w:after="0" w:line="259" w:lineRule="auto"/>
              <w:ind w:left="6" w:firstLine="0"/>
            </w:pPr>
            <w:r>
              <w:rPr>
                <w:rFonts w:ascii="Calibri" w:eastAsia="Calibri" w:hAnsi="Calibri" w:cs="Calibri"/>
                <w:b/>
                <w:color w:val="004D6B"/>
                <w:sz w:val="22"/>
              </w:rPr>
              <w:t xml:space="preserve">Service address: </w:t>
            </w:r>
          </w:p>
        </w:tc>
        <w:tc>
          <w:tcPr>
            <w:tcW w:w="4002" w:type="dxa"/>
            <w:tcBorders>
              <w:top w:val="nil"/>
              <w:left w:val="single" w:sz="4" w:space="0" w:color="84BC00"/>
              <w:bottom w:val="single" w:sz="4" w:space="0" w:color="84BC00"/>
              <w:right w:val="single" w:sz="4" w:space="0" w:color="84BC00"/>
            </w:tcBorders>
          </w:tcPr>
          <w:p w14:paraId="06397CF2" w14:textId="41C6DEE3" w:rsidR="003A027C" w:rsidRPr="006E3A92" w:rsidRDefault="002333CD">
            <w:pPr>
              <w:spacing w:after="0" w:line="259" w:lineRule="auto"/>
              <w:ind w:left="0" w:firstLine="0"/>
              <w:rPr>
                <w:sz w:val="20"/>
                <w:szCs w:val="20"/>
              </w:rPr>
            </w:pPr>
            <w:r w:rsidRPr="006E3A92">
              <w:rPr>
                <w:rFonts w:ascii="Calibri" w:eastAsia="Calibri" w:hAnsi="Calibri" w:cs="Calibri"/>
                <w:color w:val="004D6B"/>
                <w:sz w:val="20"/>
                <w:szCs w:val="20"/>
              </w:rPr>
              <w:t xml:space="preserve">Rossmere Park Care Centre </w:t>
            </w:r>
            <w:r w:rsidR="00D0386E" w:rsidRPr="006E3A92">
              <w:rPr>
                <w:rFonts w:ascii="Calibri" w:eastAsia="Calibri" w:hAnsi="Calibri" w:cs="Calibri"/>
                <w:color w:val="004D6B"/>
                <w:sz w:val="20"/>
                <w:szCs w:val="20"/>
              </w:rPr>
              <w:t xml:space="preserve"> </w:t>
            </w:r>
          </w:p>
        </w:tc>
      </w:tr>
      <w:tr w:rsidR="003A027C" w14:paraId="44E77175" w14:textId="77777777">
        <w:trPr>
          <w:trHeight w:val="430"/>
        </w:trPr>
        <w:tc>
          <w:tcPr>
            <w:tcW w:w="4151" w:type="dxa"/>
            <w:tcBorders>
              <w:top w:val="single" w:sz="4" w:space="0" w:color="84BC00"/>
              <w:left w:val="single" w:sz="4" w:space="0" w:color="84BC00"/>
              <w:bottom w:val="single" w:sz="4" w:space="0" w:color="84BC00"/>
              <w:right w:val="single" w:sz="4" w:space="0" w:color="84BC00"/>
            </w:tcBorders>
          </w:tcPr>
          <w:p w14:paraId="1A490D77" w14:textId="77777777" w:rsidR="003A027C" w:rsidRDefault="00D0386E">
            <w:pPr>
              <w:spacing w:after="0" w:line="259" w:lineRule="auto"/>
              <w:ind w:left="6" w:firstLine="0"/>
            </w:pPr>
            <w:r>
              <w:rPr>
                <w:rFonts w:ascii="Calibri" w:eastAsia="Calibri" w:hAnsi="Calibri" w:cs="Calibri"/>
                <w:b/>
                <w:color w:val="004D6B"/>
                <w:sz w:val="22"/>
              </w:rPr>
              <w:t xml:space="preserve">Service Provider: </w:t>
            </w:r>
          </w:p>
        </w:tc>
        <w:tc>
          <w:tcPr>
            <w:tcW w:w="4002" w:type="dxa"/>
            <w:tcBorders>
              <w:top w:val="single" w:sz="4" w:space="0" w:color="84BC00"/>
              <w:left w:val="single" w:sz="4" w:space="0" w:color="84BC00"/>
              <w:bottom w:val="single" w:sz="4" w:space="0" w:color="84BC00"/>
              <w:right w:val="single" w:sz="4" w:space="0" w:color="84BC00"/>
            </w:tcBorders>
          </w:tcPr>
          <w:p w14:paraId="7F96527D" w14:textId="6BAC5797" w:rsidR="003A027C" w:rsidRPr="006E3A92" w:rsidRDefault="006E3A92">
            <w:pPr>
              <w:spacing w:after="0" w:line="259" w:lineRule="auto"/>
              <w:ind w:left="0" w:firstLine="0"/>
              <w:rPr>
                <w:sz w:val="20"/>
                <w:szCs w:val="20"/>
              </w:rPr>
            </w:pPr>
            <w:r w:rsidRPr="006E3A92">
              <w:rPr>
                <w:sz w:val="20"/>
                <w:szCs w:val="20"/>
              </w:rPr>
              <w:t>Rossmere Park Care Centre Ltd</w:t>
            </w:r>
          </w:p>
        </w:tc>
      </w:tr>
      <w:tr w:rsidR="003A027C" w14:paraId="70D90D0D" w14:textId="77777777">
        <w:trPr>
          <w:trHeight w:val="430"/>
        </w:trPr>
        <w:tc>
          <w:tcPr>
            <w:tcW w:w="4151" w:type="dxa"/>
            <w:tcBorders>
              <w:top w:val="single" w:sz="4" w:space="0" w:color="84BC00"/>
              <w:left w:val="single" w:sz="4" w:space="0" w:color="84BC00"/>
              <w:bottom w:val="single" w:sz="4" w:space="0" w:color="84BC00"/>
              <w:right w:val="single" w:sz="4" w:space="0" w:color="84BC00"/>
            </w:tcBorders>
          </w:tcPr>
          <w:p w14:paraId="7DF86CA4" w14:textId="77777777" w:rsidR="003A027C" w:rsidRDefault="00D0386E">
            <w:pPr>
              <w:spacing w:after="0" w:line="259" w:lineRule="auto"/>
              <w:ind w:left="6" w:firstLine="0"/>
            </w:pPr>
            <w:r>
              <w:rPr>
                <w:rFonts w:ascii="Calibri" w:eastAsia="Calibri" w:hAnsi="Calibri" w:cs="Calibri"/>
                <w:b/>
                <w:color w:val="004D6B"/>
                <w:sz w:val="22"/>
              </w:rPr>
              <w:t xml:space="preserve">Date and Time: </w:t>
            </w:r>
          </w:p>
        </w:tc>
        <w:tc>
          <w:tcPr>
            <w:tcW w:w="4002" w:type="dxa"/>
            <w:tcBorders>
              <w:top w:val="single" w:sz="4" w:space="0" w:color="84BC00"/>
              <w:left w:val="single" w:sz="4" w:space="0" w:color="84BC00"/>
              <w:bottom w:val="single" w:sz="4" w:space="0" w:color="84BC00"/>
              <w:right w:val="single" w:sz="4" w:space="0" w:color="84BC00"/>
            </w:tcBorders>
          </w:tcPr>
          <w:p w14:paraId="3E6CD94C" w14:textId="13968BC8" w:rsidR="003A027C" w:rsidRPr="006E3A92" w:rsidRDefault="00135DAF">
            <w:pPr>
              <w:spacing w:after="0" w:line="259" w:lineRule="auto"/>
              <w:ind w:left="0" w:firstLine="0"/>
              <w:rPr>
                <w:sz w:val="20"/>
                <w:szCs w:val="20"/>
              </w:rPr>
            </w:pPr>
            <w:r>
              <w:rPr>
                <w:rFonts w:ascii="Calibri" w:eastAsia="Calibri" w:hAnsi="Calibri" w:cs="Calibri"/>
                <w:color w:val="004D6B"/>
                <w:sz w:val="20"/>
                <w:szCs w:val="20"/>
              </w:rPr>
              <w:t>15</w:t>
            </w:r>
            <w:r w:rsidRPr="00135DAF">
              <w:rPr>
                <w:rFonts w:ascii="Calibri" w:eastAsia="Calibri" w:hAnsi="Calibri" w:cs="Calibri"/>
                <w:color w:val="004D6B"/>
                <w:sz w:val="20"/>
                <w:szCs w:val="20"/>
                <w:vertAlign w:val="superscript"/>
              </w:rPr>
              <w:t>th</w:t>
            </w:r>
            <w:r>
              <w:rPr>
                <w:rFonts w:ascii="Calibri" w:eastAsia="Calibri" w:hAnsi="Calibri" w:cs="Calibri"/>
                <w:color w:val="004D6B"/>
                <w:sz w:val="20"/>
                <w:szCs w:val="20"/>
              </w:rPr>
              <w:t xml:space="preserve"> July and </w:t>
            </w:r>
            <w:r w:rsidR="00B91B79" w:rsidRPr="006E3A92">
              <w:rPr>
                <w:rFonts w:ascii="Calibri" w:eastAsia="Calibri" w:hAnsi="Calibri" w:cs="Calibri"/>
                <w:color w:val="004D6B"/>
                <w:sz w:val="20"/>
                <w:szCs w:val="20"/>
              </w:rPr>
              <w:t>2</w:t>
            </w:r>
            <w:r w:rsidR="00B91B79" w:rsidRPr="006E3A92">
              <w:rPr>
                <w:rFonts w:ascii="Calibri" w:eastAsia="Calibri" w:hAnsi="Calibri" w:cs="Calibri"/>
                <w:color w:val="004D6B"/>
                <w:sz w:val="20"/>
                <w:szCs w:val="20"/>
                <w:vertAlign w:val="superscript"/>
              </w:rPr>
              <w:t>nd</w:t>
            </w:r>
            <w:r w:rsidR="00B91B79" w:rsidRPr="006E3A92">
              <w:rPr>
                <w:rFonts w:ascii="Calibri" w:eastAsia="Calibri" w:hAnsi="Calibri" w:cs="Calibri"/>
                <w:color w:val="004D6B"/>
                <w:sz w:val="20"/>
                <w:szCs w:val="20"/>
              </w:rPr>
              <w:t xml:space="preserve"> September 2021</w:t>
            </w:r>
            <w:r w:rsidR="00D0386E" w:rsidRPr="006E3A92">
              <w:rPr>
                <w:rFonts w:ascii="Calibri" w:eastAsia="Calibri" w:hAnsi="Calibri" w:cs="Calibri"/>
                <w:color w:val="004D6B"/>
                <w:sz w:val="20"/>
                <w:szCs w:val="20"/>
              </w:rPr>
              <w:t xml:space="preserve"> </w:t>
            </w:r>
          </w:p>
        </w:tc>
      </w:tr>
      <w:tr w:rsidR="003A027C" w14:paraId="4C2CA0FD" w14:textId="77777777">
        <w:trPr>
          <w:trHeight w:val="430"/>
        </w:trPr>
        <w:tc>
          <w:tcPr>
            <w:tcW w:w="4151" w:type="dxa"/>
            <w:tcBorders>
              <w:top w:val="single" w:sz="4" w:space="0" w:color="84BC00"/>
              <w:left w:val="single" w:sz="4" w:space="0" w:color="84BC00"/>
              <w:bottom w:val="single" w:sz="4" w:space="0" w:color="84BC00"/>
              <w:right w:val="single" w:sz="4" w:space="0" w:color="84BC00"/>
            </w:tcBorders>
          </w:tcPr>
          <w:p w14:paraId="51D6A0C3" w14:textId="77777777" w:rsidR="003A027C" w:rsidRDefault="00D0386E">
            <w:pPr>
              <w:spacing w:after="0" w:line="259" w:lineRule="auto"/>
              <w:ind w:left="6" w:firstLine="0"/>
            </w:pPr>
            <w:r>
              <w:rPr>
                <w:rFonts w:ascii="Calibri" w:eastAsia="Calibri" w:hAnsi="Calibri" w:cs="Calibri"/>
                <w:b/>
                <w:color w:val="004D6B"/>
                <w:sz w:val="22"/>
              </w:rPr>
              <w:t xml:space="preserve">Authorised Representatives: </w:t>
            </w:r>
          </w:p>
        </w:tc>
        <w:tc>
          <w:tcPr>
            <w:tcW w:w="4002" w:type="dxa"/>
            <w:tcBorders>
              <w:top w:val="single" w:sz="4" w:space="0" w:color="84BC00"/>
              <w:left w:val="single" w:sz="4" w:space="0" w:color="84BC00"/>
              <w:bottom w:val="single" w:sz="4" w:space="0" w:color="84BC00"/>
              <w:right w:val="single" w:sz="4" w:space="0" w:color="84BC00"/>
            </w:tcBorders>
          </w:tcPr>
          <w:p w14:paraId="31E22831" w14:textId="4D27FC5D" w:rsidR="003A027C" w:rsidRPr="006E3A92" w:rsidRDefault="002333CD">
            <w:pPr>
              <w:spacing w:after="0" w:line="259" w:lineRule="auto"/>
              <w:ind w:left="0" w:firstLine="0"/>
              <w:rPr>
                <w:sz w:val="20"/>
                <w:szCs w:val="20"/>
              </w:rPr>
            </w:pPr>
            <w:r w:rsidRPr="006E3A92">
              <w:rPr>
                <w:sz w:val="20"/>
                <w:szCs w:val="20"/>
              </w:rPr>
              <w:t>Margaret Wrenn,</w:t>
            </w:r>
            <w:r w:rsidR="003825B4" w:rsidRPr="006E3A92">
              <w:rPr>
                <w:sz w:val="20"/>
                <w:szCs w:val="20"/>
              </w:rPr>
              <w:t xml:space="preserve"> Bernard Hays</w:t>
            </w:r>
            <w:r w:rsidRPr="006E3A92">
              <w:rPr>
                <w:sz w:val="20"/>
                <w:szCs w:val="20"/>
              </w:rPr>
              <w:t xml:space="preserve">, Stephen </w:t>
            </w:r>
            <w:r w:rsidR="00C5141A" w:rsidRPr="006E3A92">
              <w:rPr>
                <w:sz w:val="20"/>
                <w:szCs w:val="20"/>
              </w:rPr>
              <w:t>Thomas,</w:t>
            </w:r>
            <w:r w:rsidRPr="006E3A92">
              <w:rPr>
                <w:sz w:val="20"/>
                <w:szCs w:val="20"/>
              </w:rPr>
              <w:t xml:space="preserve"> and Carol Slattery as an observer. </w:t>
            </w:r>
          </w:p>
        </w:tc>
      </w:tr>
      <w:tr w:rsidR="003A027C" w14:paraId="392DE918" w14:textId="77777777">
        <w:trPr>
          <w:trHeight w:val="430"/>
        </w:trPr>
        <w:tc>
          <w:tcPr>
            <w:tcW w:w="4151" w:type="dxa"/>
            <w:tcBorders>
              <w:top w:val="single" w:sz="4" w:space="0" w:color="84BC00"/>
              <w:left w:val="single" w:sz="4" w:space="0" w:color="84BC00"/>
              <w:bottom w:val="single" w:sz="4" w:space="0" w:color="84BC00"/>
              <w:right w:val="single" w:sz="4" w:space="0" w:color="84BC00"/>
            </w:tcBorders>
          </w:tcPr>
          <w:p w14:paraId="6728E4CC" w14:textId="77777777" w:rsidR="003A027C" w:rsidRDefault="00D0386E">
            <w:pPr>
              <w:spacing w:after="0" w:line="259" w:lineRule="auto"/>
              <w:ind w:left="6" w:firstLine="0"/>
            </w:pPr>
            <w:r>
              <w:rPr>
                <w:rFonts w:ascii="Calibri" w:eastAsia="Calibri" w:hAnsi="Calibri" w:cs="Calibri"/>
                <w:b/>
                <w:color w:val="004D6B"/>
                <w:sz w:val="22"/>
              </w:rPr>
              <w:t xml:space="preserve">Contact details: </w:t>
            </w:r>
          </w:p>
        </w:tc>
        <w:tc>
          <w:tcPr>
            <w:tcW w:w="4002" w:type="dxa"/>
            <w:tcBorders>
              <w:top w:val="single" w:sz="4" w:space="0" w:color="84BC00"/>
              <w:left w:val="single" w:sz="4" w:space="0" w:color="84BC00"/>
              <w:bottom w:val="single" w:sz="4" w:space="0" w:color="84BC00"/>
              <w:right w:val="single" w:sz="4" w:space="0" w:color="84BC00"/>
            </w:tcBorders>
          </w:tcPr>
          <w:p w14:paraId="26DE4C9D" w14:textId="4FDA0EA8" w:rsidR="003A027C" w:rsidRPr="006E3A92" w:rsidRDefault="00D0386E">
            <w:pPr>
              <w:spacing w:after="0" w:line="259" w:lineRule="auto"/>
              <w:ind w:left="0" w:firstLine="0"/>
              <w:rPr>
                <w:sz w:val="20"/>
                <w:szCs w:val="20"/>
              </w:rPr>
            </w:pPr>
            <w:r w:rsidRPr="006E3A92">
              <w:rPr>
                <w:rFonts w:ascii="Calibri" w:eastAsia="Calibri" w:hAnsi="Calibri" w:cs="Calibri"/>
                <w:color w:val="004D6B"/>
                <w:sz w:val="20"/>
                <w:szCs w:val="20"/>
              </w:rPr>
              <w:t xml:space="preserve">Healthwatch </w:t>
            </w:r>
            <w:r w:rsidR="003825B4" w:rsidRPr="006E3A92">
              <w:rPr>
                <w:rFonts w:ascii="Calibri" w:eastAsia="Calibri" w:hAnsi="Calibri" w:cs="Calibri"/>
                <w:color w:val="004D6B"/>
                <w:sz w:val="20"/>
                <w:szCs w:val="20"/>
              </w:rPr>
              <w:t xml:space="preserve">Hartlepool, The Orcel Centre Wynyard </w:t>
            </w:r>
            <w:r w:rsidR="002333CD" w:rsidRPr="006E3A92">
              <w:rPr>
                <w:rFonts w:ascii="Calibri" w:eastAsia="Calibri" w:hAnsi="Calibri" w:cs="Calibri"/>
                <w:color w:val="004D6B"/>
                <w:sz w:val="20"/>
                <w:szCs w:val="20"/>
              </w:rPr>
              <w:t>R</w:t>
            </w:r>
            <w:r w:rsidR="003825B4" w:rsidRPr="006E3A92">
              <w:rPr>
                <w:rFonts w:ascii="Calibri" w:eastAsia="Calibri" w:hAnsi="Calibri" w:cs="Calibri"/>
                <w:color w:val="004D6B"/>
                <w:sz w:val="20"/>
                <w:szCs w:val="20"/>
              </w:rPr>
              <w:t>oad Hartlepool TS25 3LB</w:t>
            </w:r>
            <w:r w:rsidRPr="006E3A92">
              <w:rPr>
                <w:rFonts w:ascii="Calibri" w:eastAsia="Calibri" w:hAnsi="Calibri" w:cs="Calibri"/>
                <w:color w:val="004D6B"/>
                <w:sz w:val="20"/>
                <w:szCs w:val="20"/>
              </w:rPr>
              <w:t xml:space="preserve"> </w:t>
            </w:r>
          </w:p>
        </w:tc>
      </w:tr>
    </w:tbl>
    <w:p w14:paraId="1585AA74" w14:textId="77777777" w:rsidR="00C5141A" w:rsidRDefault="00D0386E">
      <w:pPr>
        <w:spacing w:after="332" w:line="259" w:lineRule="auto"/>
        <w:ind w:left="0" w:firstLine="0"/>
      </w:pPr>
      <w:r>
        <w:t xml:space="preserve"> </w:t>
      </w:r>
    </w:p>
    <w:p w14:paraId="5AC94A59" w14:textId="789A37C9" w:rsidR="00C5141A" w:rsidRDefault="00C5141A">
      <w:pPr>
        <w:spacing w:after="332" w:line="259" w:lineRule="auto"/>
        <w:ind w:left="0" w:firstLine="0"/>
      </w:pPr>
    </w:p>
    <w:p w14:paraId="4F5B0D55" w14:textId="0F6CCDE2" w:rsidR="00162F34" w:rsidRDefault="00162F34">
      <w:pPr>
        <w:spacing w:after="332" w:line="259" w:lineRule="auto"/>
        <w:ind w:left="0" w:firstLine="0"/>
      </w:pPr>
    </w:p>
    <w:p w14:paraId="5C2302C9" w14:textId="621B6A6B" w:rsidR="00162F34" w:rsidRDefault="00162F34">
      <w:pPr>
        <w:spacing w:after="332" w:line="259" w:lineRule="auto"/>
        <w:ind w:left="0" w:firstLine="0"/>
      </w:pPr>
    </w:p>
    <w:p w14:paraId="5D766E94" w14:textId="570A8DB9" w:rsidR="00162F34" w:rsidRDefault="00B27894" w:rsidP="00B27894">
      <w:pPr>
        <w:spacing w:after="332" w:line="259" w:lineRule="auto"/>
        <w:ind w:left="0" w:firstLine="0"/>
        <w:jc w:val="center"/>
      </w:pPr>
      <w:r>
        <w:rPr>
          <w:rFonts w:ascii="Calibri" w:eastAsia="Calibri" w:hAnsi="Calibri" w:cs="Calibri"/>
          <w:noProof/>
          <w:color w:val="000000"/>
          <w:sz w:val="22"/>
        </w:rPr>
        <mc:AlternateContent>
          <mc:Choice Requires="wpg">
            <w:drawing>
              <wp:inline distT="0" distB="0" distL="0" distR="0" wp14:anchorId="4AEBE1DA" wp14:editId="56443465">
                <wp:extent cx="4710684" cy="18288"/>
                <wp:effectExtent l="0" t="0" r="0" b="0"/>
                <wp:docPr id="4" name="Group 4"/>
                <wp:cNvGraphicFramePr/>
                <a:graphic xmlns:a="http://schemas.openxmlformats.org/drawingml/2006/main">
                  <a:graphicData uri="http://schemas.microsoft.com/office/word/2010/wordprocessingGroup">
                    <wpg:wgp>
                      <wpg:cNvGrpSpPr/>
                      <wpg:grpSpPr>
                        <a:xfrm>
                          <a:off x="0" y="0"/>
                          <a:ext cx="4710684" cy="18288"/>
                          <a:chOff x="0" y="0"/>
                          <a:chExt cx="4710684" cy="18288"/>
                        </a:xfrm>
                      </wpg:grpSpPr>
                      <wps:wsp>
                        <wps:cNvPr id="5" name="Shape 5212"/>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solidFill>
                            <a:srgbClr val="84BC00"/>
                          </a:solidFill>
                          <a:ln w="0" cap="flat">
                            <a:noFill/>
                            <a:miter lim="127000"/>
                          </a:ln>
                          <a:effectLst/>
                        </wps:spPr>
                        <wps:bodyPr/>
                      </wps:wsp>
                    </wpg:wgp>
                  </a:graphicData>
                </a:graphic>
              </wp:inline>
            </w:drawing>
          </mc:Choice>
          <mc:Fallback>
            <w:pict>
              <v:group w14:anchorId="65819312" id="Group 4" o:spid="_x0000_s1026" style="width:370.9pt;height:1.45pt;mso-position-horizontal-relative:char;mso-position-vertical-relative:lin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">
                <v:shape id="Shape 5212"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" path="m,l4710684,r,18288l,18288,,e" fillcolor="#84bc00" stroked="f" strokeweight="0">
                  <v:stroke miterlimit="83231f" joinstyle="miter"/>
                  <v:path arrowok="t" textboxrect="0,0,4710684,18288"/>
                </v:shape>
                <w10:anchorlock/>
              </v:group>
            </w:pict>
          </mc:Fallback>
        </mc:AlternateContent>
      </w:r>
    </w:p>
    <w:p w14:paraId="0124459E" w14:textId="79CBB251" w:rsidR="003A027C" w:rsidRDefault="002333CD" w:rsidP="00893142">
      <w:pPr>
        <w:pStyle w:val="Heading2"/>
        <w:numPr>
          <w:ilvl w:val="0"/>
          <w:numId w:val="0"/>
        </w:numPr>
      </w:pPr>
      <w:bookmarkStart w:id="3" w:name="_Toc4949"/>
      <w:r>
        <w:lastRenderedPageBreak/>
        <w:t xml:space="preserve">Background </w:t>
      </w:r>
      <w:bookmarkEnd w:id="3"/>
    </w:p>
    <w:p w14:paraId="38CE2960" w14:textId="77777777" w:rsidR="002333CD" w:rsidRPr="00CD7867" w:rsidRDefault="002333CD" w:rsidP="00CD7867">
      <w:pPr>
        <w:pStyle w:val="Heading1"/>
        <w:numPr>
          <w:ilvl w:val="0"/>
          <w:numId w:val="0"/>
        </w:numPr>
        <w:ind w:left="10"/>
        <w:rPr>
          <w:b w:val="0"/>
          <w:bCs/>
          <w:sz w:val="24"/>
          <w:szCs w:val="24"/>
        </w:rPr>
      </w:pPr>
      <w:r w:rsidRPr="00CD7867">
        <w:rPr>
          <w:b w:val="0"/>
          <w:bCs/>
          <w:sz w:val="24"/>
          <w:szCs w:val="24"/>
        </w:rPr>
        <w:t>Rossmere Park Care Centre is a large care home with nursing provision in Hartlepool. It has the capacity to house 51 people and at the time of our visit had 49 residents. It is registered to provide care for older people, people living with dementia, people with physical disabilities and sensory impairment and younger adults with physical disabilities. The home also provides palliative and respite care.</w:t>
      </w:r>
    </w:p>
    <w:p w14:paraId="4973FCF4" w14:textId="77777777" w:rsidR="00CD7867" w:rsidRDefault="00CD7867" w:rsidP="00CD7867">
      <w:pPr>
        <w:pStyle w:val="Heading1"/>
        <w:numPr>
          <w:ilvl w:val="0"/>
          <w:numId w:val="0"/>
        </w:numPr>
        <w:ind w:left="10"/>
        <w:rPr>
          <w:b w:val="0"/>
          <w:bCs/>
          <w:sz w:val="24"/>
          <w:szCs w:val="24"/>
        </w:rPr>
      </w:pPr>
    </w:p>
    <w:p w14:paraId="5816102E" w14:textId="6C31B184" w:rsidR="002333CD" w:rsidRPr="00CD7867" w:rsidRDefault="002333CD" w:rsidP="00CD7867">
      <w:pPr>
        <w:pStyle w:val="Heading1"/>
        <w:numPr>
          <w:ilvl w:val="0"/>
          <w:numId w:val="0"/>
        </w:numPr>
        <w:ind w:left="10"/>
        <w:rPr>
          <w:b w:val="0"/>
          <w:bCs/>
          <w:sz w:val="24"/>
          <w:szCs w:val="24"/>
        </w:rPr>
      </w:pPr>
      <w:r w:rsidRPr="00CD7867">
        <w:rPr>
          <w:b w:val="0"/>
          <w:bCs/>
          <w:sz w:val="24"/>
          <w:szCs w:val="24"/>
        </w:rPr>
        <w:t>The Care Quality Commission (CQC) has monitored the care home since May 2017. At its last inspection in September 2018, the CQC awarded the nursing home with an overall rating of good.</w:t>
      </w:r>
    </w:p>
    <w:p w14:paraId="23981699" w14:textId="77777777" w:rsidR="00CD7867" w:rsidRDefault="00CD7867" w:rsidP="00CD7867">
      <w:pPr>
        <w:pStyle w:val="Heading1"/>
        <w:numPr>
          <w:ilvl w:val="0"/>
          <w:numId w:val="0"/>
        </w:numPr>
        <w:ind w:left="10"/>
        <w:rPr>
          <w:b w:val="0"/>
          <w:bCs/>
          <w:sz w:val="24"/>
          <w:szCs w:val="24"/>
        </w:rPr>
      </w:pPr>
    </w:p>
    <w:p w14:paraId="6177996A" w14:textId="01BBFAFB" w:rsidR="002333CD" w:rsidRPr="00CD7867" w:rsidRDefault="002333CD" w:rsidP="00CD7867">
      <w:pPr>
        <w:pStyle w:val="Heading1"/>
        <w:numPr>
          <w:ilvl w:val="0"/>
          <w:numId w:val="0"/>
        </w:numPr>
        <w:ind w:left="10"/>
        <w:rPr>
          <w:b w:val="0"/>
          <w:bCs/>
          <w:sz w:val="24"/>
          <w:szCs w:val="24"/>
        </w:rPr>
      </w:pPr>
      <w:r w:rsidRPr="00CD7867">
        <w:rPr>
          <w:b w:val="0"/>
          <w:bCs/>
          <w:sz w:val="24"/>
          <w:szCs w:val="24"/>
        </w:rPr>
        <w:t>The facility is run by Rossmere Park Care Centre Limited and is the only care home operated by this group in England. The registered manager of the home is Maxine Lee who has been in post since the service was registered with the CQC in April 2018.</w:t>
      </w:r>
    </w:p>
    <w:p w14:paraId="1684B5E1" w14:textId="7C423FB1" w:rsidR="002333CD" w:rsidRDefault="002333CD" w:rsidP="002333CD"/>
    <w:p w14:paraId="05BFC82A" w14:textId="063791D6" w:rsidR="003A027C" w:rsidRDefault="00CD7867" w:rsidP="00893142">
      <w:pPr>
        <w:pStyle w:val="Heading2"/>
        <w:numPr>
          <w:ilvl w:val="0"/>
          <w:numId w:val="0"/>
        </w:numPr>
      </w:pPr>
      <w:bookmarkStart w:id="4" w:name="_Toc4950"/>
      <w:r>
        <w:t xml:space="preserve">Aim of the Visit </w:t>
      </w:r>
      <w:r w:rsidR="00D0386E">
        <w:t xml:space="preserve"> </w:t>
      </w:r>
      <w:bookmarkEnd w:id="4"/>
    </w:p>
    <w:p w14:paraId="42D9BC0A" w14:textId="77777777" w:rsidR="00CD7867" w:rsidRPr="00C5141A" w:rsidRDefault="00CD7867" w:rsidP="00CD7867">
      <w:pPr>
        <w:pStyle w:val="NormalWeb"/>
        <w:shd w:val="clear" w:color="auto" w:fill="FFFFFF"/>
        <w:jc w:val="both"/>
        <w:rPr>
          <w:rFonts w:ascii="Trebuchet MS" w:hAnsi="Trebuchet MS" w:cstheme="minorHAnsi"/>
          <w:color w:val="1F4E79" w:themeColor="accent1" w:themeShade="80"/>
        </w:rPr>
      </w:pPr>
      <w:r w:rsidRPr="00C5141A">
        <w:rPr>
          <w:rFonts w:ascii="Trebuchet MS" w:hAnsi="Trebuchet MS" w:cstheme="minorHAnsi"/>
          <w:color w:val="1F4E79" w:themeColor="accent1" w:themeShade="80"/>
        </w:rPr>
        <w:t xml:space="preserve">The visit to Rossmere Park Care Centre was the first virtual visit conducted by Healthwatch Hartlepool and as such was a learning experience for all concerned. It was conducted in line with Healthwatch England guidance issued in 2020 covering virtual visits and as such, had the following aims and objectives – </w:t>
      </w:r>
    </w:p>
    <w:p w14:paraId="360FA8B2" w14:textId="77777777" w:rsidR="00CD7867" w:rsidRPr="00C5141A" w:rsidRDefault="00CD7867" w:rsidP="00CD7867">
      <w:pPr>
        <w:pStyle w:val="NormalWeb"/>
        <w:numPr>
          <w:ilvl w:val="0"/>
          <w:numId w:val="7"/>
        </w:numPr>
        <w:shd w:val="clear" w:color="auto" w:fill="FFFFFF"/>
        <w:jc w:val="both"/>
        <w:rPr>
          <w:rFonts w:ascii="Trebuchet MS" w:hAnsi="Trebuchet MS" w:cstheme="minorHAnsi"/>
          <w:color w:val="1F4E79" w:themeColor="accent1" w:themeShade="80"/>
        </w:rPr>
      </w:pPr>
      <w:r w:rsidRPr="00C5141A">
        <w:rPr>
          <w:rFonts w:ascii="Trebuchet MS" w:hAnsi="Trebuchet MS" w:cstheme="minorHAnsi"/>
          <w:color w:val="1F4E79" w:themeColor="accent1" w:themeShade="80"/>
        </w:rPr>
        <w:t>To gain an insight into the impact the Covid 19 pandemic has had on the delivery care and how the home has responded.</w:t>
      </w:r>
    </w:p>
    <w:p w14:paraId="461F1763" w14:textId="1BD51F13" w:rsidR="003A027C" w:rsidRPr="00C5141A" w:rsidRDefault="00CD7867" w:rsidP="00C5141A">
      <w:pPr>
        <w:pStyle w:val="NormalWeb"/>
        <w:numPr>
          <w:ilvl w:val="0"/>
          <w:numId w:val="7"/>
        </w:numPr>
        <w:shd w:val="clear" w:color="auto" w:fill="FFFFFF"/>
        <w:jc w:val="both"/>
        <w:rPr>
          <w:rFonts w:ascii="Trebuchet MS" w:hAnsi="Trebuchet MS" w:cstheme="minorHAnsi"/>
          <w:color w:val="1F4E79" w:themeColor="accent1" w:themeShade="80"/>
        </w:rPr>
      </w:pPr>
      <w:r w:rsidRPr="00C5141A">
        <w:rPr>
          <w:rFonts w:ascii="Trebuchet MS" w:hAnsi="Trebuchet MS" w:cstheme="minorHAnsi"/>
          <w:color w:val="1F4E79" w:themeColor="accent1" w:themeShade="80"/>
        </w:rPr>
        <w:t xml:space="preserve">To gather feedback from residents, family members and staff of </w:t>
      </w:r>
      <w:r w:rsidR="00602B31" w:rsidRPr="00C5141A">
        <w:rPr>
          <w:rFonts w:ascii="Trebuchet MS" w:hAnsi="Trebuchet MS" w:cstheme="minorHAnsi"/>
          <w:color w:val="1F4E79" w:themeColor="accent1" w:themeShade="80"/>
        </w:rPr>
        <w:t>their</w:t>
      </w:r>
      <w:r w:rsidRPr="00C5141A">
        <w:rPr>
          <w:rFonts w:ascii="Trebuchet MS" w:hAnsi="Trebuchet MS" w:cstheme="minorHAnsi"/>
          <w:color w:val="1F4E79" w:themeColor="accent1" w:themeShade="80"/>
        </w:rPr>
        <w:t xml:space="preserve"> impressions of care provision at Rossmere Park and how it has evolved during the pandemic.</w:t>
      </w:r>
    </w:p>
    <w:p w14:paraId="31D11CA3" w14:textId="77777777" w:rsidR="003A027C" w:rsidRDefault="00D0386E" w:rsidP="00893142">
      <w:pPr>
        <w:pStyle w:val="Heading2"/>
        <w:numPr>
          <w:ilvl w:val="0"/>
          <w:numId w:val="0"/>
        </w:numPr>
      </w:pPr>
      <w:bookmarkStart w:id="5" w:name="_Toc4954"/>
      <w:r>
        <w:t xml:space="preserve">Methodology </w:t>
      </w:r>
      <w:bookmarkEnd w:id="5"/>
    </w:p>
    <w:p w14:paraId="22E2DDAB" w14:textId="77777777" w:rsidR="00C5141A" w:rsidRPr="00C5141A" w:rsidRDefault="00C5141A" w:rsidP="00C5141A">
      <w:pPr>
        <w:pStyle w:val="NormalWeb"/>
        <w:shd w:val="clear" w:color="auto" w:fill="FFFFFF"/>
        <w:jc w:val="both"/>
        <w:rPr>
          <w:rFonts w:ascii="Trebuchet MS" w:hAnsi="Trebuchet MS" w:cstheme="minorHAnsi"/>
          <w:color w:val="1F4E79" w:themeColor="accent1" w:themeShade="80"/>
        </w:rPr>
      </w:pPr>
      <w:r w:rsidRPr="00C5141A">
        <w:rPr>
          <w:rFonts w:ascii="Trebuchet MS" w:hAnsi="Trebuchet MS" w:cstheme="minorHAnsi"/>
          <w:color w:val="1F4E79" w:themeColor="accent1" w:themeShade="80"/>
        </w:rPr>
        <w:t>There were three distinct phases to the visit –</w:t>
      </w:r>
    </w:p>
    <w:p w14:paraId="5627DE9D" w14:textId="77777777" w:rsidR="00C5141A" w:rsidRPr="00C5141A" w:rsidRDefault="00C5141A" w:rsidP="00C5141A">
      <w:pPr>
        <w:pStyle w:val="NormalWeb"/>
        <w:numPr>
          <w:ilvl w:val="0"/>
          <w:numId w:val="8"/>
        </w:numPr>
        <w:shd w:val="clear" w:color="auto" w:fill="FFFFFF"/>
        <w:jc w:val="both"/>
        <w:rPr>
          <w:rFonts w:ascii="Trebuchet MS" w:hAnsi="Trebuchet MS" w:cstheme="minorHAnsi"/>
          <w:b/>
          <w:bCs/>
          <w:color w:val="1F4E79" w:themeColor="accent1" w:themeShade="80"/>
        </w:rPr>
      </w:pPr>
      <w:r w:rsidRPr="00C5141A">
        <w:rPr>
          <w:rFonts w:ascii="Trebuchet MS" w:hAnsi="Trebuchet MS" w:cstheme="minorHAnsi"/>
          <w:b/>
          <w:bCs/>
          <w:color w:val="1F4E79" w:themeColor="accent1" w:themeShade="80"/>
        </w:rPr>
        <w:t>Preparation and Planning</w:t>
      </w:r>
    </w:p>
    <w:p w14:paraId="6FB73D23" w14:textId="63B15495" w:rsidR="00746AB2" w:rsidRDefault="00C5141A" w:rsidP="00C5141A">
      <w:pPr>
        <w:pStyle w:val="NormalWeb"/>
        <w:shd w:val="clear" w:color="auto" w:fill="FFFFFF"/>
        <w:jc w:val="both"/>
        <w:rPr>
          <w:rFonts w:ascii="Trebuchet MS" w:hAnsi="Trebuchet MS" w:cstheme="minorHAnsi"/>
          <w:color w:val="1F4E79" w:themeColor="accent1" w:themeShade="80"/>
        </w:rPr>
      </w:pPr>
      <w:r w:rsidRPr="00C5141A">
        <w:rPr>
          <w:rFonts w:ascii="Trebuchet MS" w:hAnsi="Trebuchet MS" w:cstheme="minorHAnsi"/>
          <w:color w:val="1F4E79" w:themeColor="accent1" w:themeShade="80"/>
        </w:rPr>
        <w:t xml:space="preserve">As has already been mentioned this was the first virtual visit conducted by Healthwatch Hartlepool and as such required considerable preparation and planning.  A three-person team, comprising of two Enter and View trained volunteers (Margaret Wrenn and Bernie Hays) and the Healthwatch Development officer (Stephen Thomas) was selected to conduct the visit. The team initially familiarised itself with Healthwatch England guidance on conducting virtual visits and the methodology for conducting such visits. Virtual meetings were then held with members of the Commissioning Team from Hartlepool Borough Council. These meetings provided vital information and background relating to the operation of care homes across the borough during the pandemic and specifically, Rossmere Park. This included details of Covid outbreaks at the home, Covid testing, and vaccine roll out. </w:t>
      </w:r>
    </w:p>
    <w:p w14:paraId="232F4F0B" w14:textId="27E270C5" w:rsidR="00C5141A" w:rsidRPr="00C5141A" w:rsidRDefault="00746AB2" w:rsidP="00746AB2">
      <w:pPr>
        <w:pStyle w:val="NormalWeb"/>
        <w:shd w:val="clear" w:color="auto" w:fill="FFFFFF"/>
        <w:jc w:val="center"/>
        <w:rPr>
          <w:rFonts w:ascii="Trebuchet MS" w:hAnsi="Trebuchet MS" w:cstheme="minorHAnsi"/>
          <w:color w:val="1F4E79" w:themeColor="accent1" w:themeShade="80"/>
        </w:rPr>
      </w:pPr>
      <w:r>
        <w:rPr>
          <w:rFonts w:ascii="Calibri" w:eastAsia="Calibri" w:hAnsi="Calibri" w:cs="Calibri"/>
          <w:noProof/>
          <w:color w:val="000000"/>
          <w:sz w:val="22"/>
        </w:rPr>
        <mc:AlternateContent>
          <mc:Choice Requires="wpg">
            <w:drawing>
              <wp:inline distT="0" distB="0" distL="0" distR="0" wp14:anchorId="350CF58E" wp14:editId="4D352712">
                <wp:extent cx="4710684" cy="18288"/>
                <wp:effectExtent l="0" t="0" r="0" b="0"/>
                <wp:docPr id="10" name="Group 10"/>
                <wp:cNvGraphicFramePr/>
                <a:graphic xmlns:a="http://schemas.openxmlformats.org/drawingml/2006/main">
                  <a:graphicData uri="http://schemas.microsoft.com/office/word/2010/wordprocessingGroup">
                    <wpg:wgp>
                      <wpg:cNvGrpSpPr/>
                      <wpg:grpSpPr>
                        <a:xfrm>
                          <a:off x="0" y="0"/>
                          <a:ext cx="4710684" cy="18288"/>
                          <a:chOff x="0" y="0"/>
                          <a:chExt cx="4710684" cy="18288"/>
                        </a:xfrm>
                      </wpg:grpSpPr>
                      <wps:wsp>
                        <wps:cNvPr id="11" name="Shape 5212"/>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solidFill>
                            <a:srgbClr val="84BC00"/>
                          </a:solidFill>
                          <a:ln w="0" cap="flat">
                            <a:noFill/>
                            <a:miter lim="127000"/>
                          </a:ln>
                          <a:effectLst/>
                        </wps:spPr>
                        <wps:bodyPr/>
                      </wps:wsp>
                    </wpg:wgp>
                  </a:graphicData>
                </a:graphic>
              </wp:inline>
            </w:drawing>
          </mc:Choice>
          <mc:Fallback>
            <w:pict>
              <v:group w14:anchorId="3A5DC62F" id="Group 10" o:spid="_x0000_s1026" style="width:370.9pt;height:1.45pt;mso-position-horizontal-relative:char;mso-position-vertical-relative:lin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">
                <v:shape id="Shape 5212"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" path="m,l4710684,r,18288l,18288,,e" fillcolor="#84bc00" stroked="f" strokeweight="0">
                  <v:stroke miterlimit="83231f" joinstyle="miter"/>
                  <v:path arrowok="t" textboxrect="0,0,4710684,18288"/>
                </v:shape>
                <w10:anchorlock/>
              </v:group>
            </w:pict>
          </mc:Fallback>
        </mc:AlternateContent>
      </w:r>
    </w:p>
    <w:p w14:paraId="1581FDE9" w14:textId="77777777" w:rsidR="00C5141A" w:rsidRPr="00C5141A" w:rsidRDefault="00C5141A" w:rsidP="00C5141A">
      <w:pPr>
        <w:pStyle w:val="NormalWeb"/>
        <w:numPr>
          <w:ilvl w:val="0"/>
          <w:numId w:val="8"/>
        </w:numPr>
        <w:shd w:val="clear" w:color="auto" w:fill="FFFFFF"/>
        <w:jc w:val="both"/>
        <w:rPr>
          <w:rFonts w:ascii="Trebuchet MS" w:hAnsi="Trebuchet MS" w:cstheme="minorHAnsi"/>
          <w:b/>
          <w:bCs/>
          <w:color w:val="1F4E79" w:themeColor="accent1" w:themeShade="80"/>
        </w:rPr>
      </w:pPr>
      <w:r w:rsidRPr="00C5141A">
        <w:rPr>
          <w:rFonts w:ascii="Trebuchet MS" w:hAnsi="Trebuchet MS" w:cstheme="minorHAnsi"/>
          <w:b/>
          <w:bCs/>
          <w:color w:val="1F4E79" w:themeColor="accent1" w:themeShade="80"/>
        </w:rPr>
        <w:lastRenderedPageBreak/>
        <w:t>Contact Rossmere Park and Initial Discussions</w:t>
      </w:r>
    </w:p>
    <w:p w14:paraId="36F68A91" w14:textId="77777777" w:rsidR="00C5141A" w:rsidRPr="00C5141A" w:rsidRDefault="00C5141A" w:rsidP="00C5141A">
      <w:pPr>
        <w:pStyle w:val="NormalWeb"/>
        <w:shd w:val="clear" w:color="auto" w:fill="FFFFFF"/>
        <w:jc w:val="both"/>
        <w:rPr>
          <w:rFonts w:ascii="Trebuchet MS" w:hAnsi="Trebuchet MS" w:cstheme="minorHAnsi"/>
          <w:color w:val="1F4E79" w:themeColor="accent1" w:themeShade="80"/>
        </w:rPr>
      </w:pPr>
      <w:r w:rsidRPr="00C5141A">
        <w:rPr>
          <w:rFonts w:ascii="Trebuchet MS" w:hAnsi="Trebuchet MS" w:cstheme="minorHAnsi"/>
          <w:color w:val="1F4E79" w:themeColor="accent1" w:themeShade="80"/>
        </w:rPr>
        <w:t>As with Enter and View visits we contacted the home manager to inform them of our intention to visit and importantly reassure them that day to day care provision would not be impacted upon. The home confirmed that they were happy for the visit to go ahead and a virtual meeting with the Home Manager and Deputy Manager was arranged with a view to getting their perceptions of the impact of the pandemic on care provision, how it had impacted on care provision and how services had adapted and developed to meet challenges and maintain high standards of care and support for residents.</w:t>
      </w:r>
    </w:p>
    <w:p w14:paraId="2B2EBBFC" w14:textId="77777777" w:rsidR="00C5141A" w:rsidRPr="00C5141A" w:rsidRDefault="00C5141A" w:rsidP="00C5141A">
      <w:pPr>
        <w:pStyle w:val="NormalWeb"/>
        <w:numPr>
          <w:ilvl w:val="0"/>
          <w:numId w:val="8"/>
        </w:numPr>
        <w:shd w:val="clear" w:color="auto" w:fill="FFFFFF"/>
        <w:jc w:val="both"/>
        <w:rPr>
          <w:rFonts w:ascii="Trebuchet MS" w:hAnsi="Trebuchet MS" w:cstheme="minorHAnsi"/>
          <w:b/>
          <w:bCs/>
          <w:color w:val="1F4E79" w:themeColor="accent1" w:themeShade="80"/>
        </w:rPr>
      </w:pPr>
      <w:r w:rsidRPr="00C5141A">
        <w:rPr>
          <w:rFonts w:ascii="Trebuchet MS" w:hAnsi="Trebuchet MS" w:cstheme="minorHAnsi"/>
          <w:b/>
          <w:bCs/>
          <w:color w:val="1F4E79" w:themeColor="accent1" w:themeShade="80"/>
        </w:rPr>
        <w:t>Consultation and the Virtual Visit</w:t>
      </w:r>
    </w:p>
    <w:p w14:paraId="0916A2D6" w14:textId="77777777" w:rsidR="00893142" w:rsidRDefault="00C5141A" w:rsidP="00893142">
      <w:pPr>
        <w:pStyle w:val="NormalWeb"/>
        <w:shd w:val="clear" w:color="auto" w:fill="FFFFFF"/>
        <w:jc w:val="both"/>
        <w:rPr>
          <w:rFonts w:ascii="Trebuchet MS" w:hAnsi="Trebuchet MS" w:cstheme="minorHAnsi"/>
          <w:color w:val="1F4E79" w:themeColor="accent1" w:themeShade="80"/>
        </w:rPr>
      </w:pPr>
      <w:r w:rsidRPr="00C5141A">
        <w:rPr>
          <w:rFonts w:ascii="Trebuchet MS" w:hAnsi="Trebuchet MS" w:cstheme="minorHAnsi"/>
          <w:color w:val="1F4E79" w:themeColor="accent1" w:themeShade="80"/>
        </w:rPr>
        <w:t xml:space="preserve">Following the initial discussion with the home manager a questionnaire was circulated to family members of residents who regularly visited the home. A copy of the questionnaire and a summary of responses can be found in Appendix 1. This was followed by the virtual visit itself, which included a tour of the communal areas of Rossmere Park, opportunities to observe activities and virtual discussions with residents and members of staff. </w:t>
      </w:r>
      <w:bookmarkStart w:id="6" w:name="_Toc4955"/>
    </w:p>
    <w:p w14:paraId="7D9EE3BB" w14:textId="5D831702" w:rsidR="003A027C" w:rsidRPr="00893142" w:rsidRDefault="00D0386E" w:rsidP="00893142">
      <w:pPr>
        <w:pStyle w:val="NormalWeb"/>
        <w:shd w:val="clear" w:color="auto" w:fill="FFFFFF"/>
        <w:jc w:val="both"/>
        <w:rPr>
          <w:rFonts w:ascii="Trebuchet MS" w:hAnsi="Trebuchet MS" w:cstheme="minorHAnsi"/>
          <w:b/>
          <w:bCs/>
          <w:color w:val="1F4E79" w:themeColor="accent1" w:themeShade="80"/>
          <w:sz w:val="32"/>
          <w:szCs w:val="32"/>
        </w:rPr>
      </w:pPr>
      <w:r w:rsidRPr="00893142">
        <w:rPr>
          <w:rFonts w:ascii="Trebuchet MS" w:hAnsi="Trebuchet MS"/>
          <w:b/>
          <w:bCs/>
          <w:color w:val="1F4E79" w:themeColor="accent1" w:themeShade="80"/>
          <w:sz w:val="32"/>
          <w:szCs w:val="32"/>
        </w:rPr>
        <w:t xml:space="preserve"> </w:t>
      </w:r>
      <w:r w:rsidR="00C5141A" w:rsidRPr="00893142">
        <w:rPr>
          <w:rFonts w:ascii="Trebuchet MS" w:hAnsi="Trebuchet MS"/>
          <w:b/>
          <w:bCs/>
          <w:color w:val="1F4E79" w:themeColor="accent1" w:themeShade="80"/>
          <w:sz w:val="32"/>
          <w:szCs w:val="32"/>
        </w:rPr>
        <w:t>F</w:t>
      </w:r>
      <w:r w:rsidRPr="00893142">
        <w:rPr>
          <w:rFonts w:ascii="Trebuchet MS" w:hAnsi="Trebuchet MS"/>
          <w:b/>
          <w:bCs/>
          <w:color w:val="1F4E79" w:themeColor="accent1" w:themeShade="80"/>
          <w:sz w:val="32"/>
          <w:szCs w:val="32"/>
        </w:rPr>
        <w:t xml:space="preserve">indings </w:t>
      </w:r>
      <w:bookmarkEnd w:id="6"/>
    </w:p>
    <w:p w14:paraId="6F2589AD" w14:textId="47655841" w:rsidR="00C5141A" w:rsidRPr="00FB402D" w:rsidRDefault="00C5141A" w:rsidP="00FB402D">
      <w:pPr>
        <w:pStyle w:val="Heading1"/>
        <w:numPr>
          <w:ilvl w:val="0"/>
          <w:numId w:val="10"/>
        </w:numPr>
        <w:rPr>
          <w:sz w:val="24"/>
          <w:szCs w:val="24"/>
        </w:rPr>
      </w:pPr>
      <w:r w:rsidRPr="00FB402D">
        <w:rPr>
          <w:sz w:val="24"/>
          <w:szCs w:val="24"/>
        </w:rPr>
        <w:t>Virtual Discussion with the Manager and Deputy Manager (15</w:t>
      </w:r>
      <w:r w:rsidRPr="00FB402D">
        <w:rPr>
          <w:sz w:val="24"/>
          <w:szCs w:val="24"/>
          <w:vertAlign w:val="superscript"/>
        </w:rPr>
        <w:t>th</w:t>
      </w:r>
      <w:r w:rsidRPr="00FB402D">
        <w:rPr>
          <w:sz w:val="24"/>
          <w:szCs w:val="24"/>
        </w:rPr>
        <w:t xml:space="preserve"> July 2021)</w:t>
      </w:r>
    </w:p>
    <w:p w14:paraId="0E1FB20E" w14:textId="77777777" w:rsidR="00C5141A" w:rsidRPr="00FB402D" w:rsidRDefault="00C5141A" w:rsidP="00C5141A">
      <w:pPr>
        <w:pStyle w:val="NormalWeb"/>
        <w:shd w:val="clear" w:color="auto" w:fill="FFFFFF"/>
        <w:jc w:val="both"/>
        <w:rPr>
          <w:rFonts w:ascii="Trebuchet MS" w:hAnsi="Trebuchet MS" w:cstheme="minorHAnsi"/>
          <w:color w:val="1F4E79" w:themeColor="accent1" w:themeShade="80"/>
        </w:rPr>
      </w:pPr>
      <w:r w:rsidRPr="00FB402D">
        <w:rPr>
          <w:rFonts w:ascii="Trebuchet MS" w:hAnsi="Trebuchet MS" w:cstheme="minorHAnsi"/>
          <w:color w:val="1F4E79" w:themeColor="accent1" w:themeShade="80"/>
        </w:rPr>
        <w:t>The visiting team were warmly welcomed by the Laureen, the Deputy Manager who was joined later in the discussion by Maxine, the Home Manager who had been called away. Andrew Ross, from the HBC Commissioning Team was also present. From the outset, a positive impression was gained that staff at the home had been quite proactive in the way in which they had responded to Covid.</w:t>
      </w:r>
    </w:p>
    <w:p w14:paraId="70FE6E77" w14:textId="77777777" w:rsidR="00C5141A" w:rsidRDefault="00C5141A" w:rsidP="00C5141A">
      <w:pPr>
        <w:pStyle w:val="NormalWeb"/>
        <w:shd w:val="clear" w:color="auto" w:fill="FFFFFF"/>
        <w:jc w:val="both"/>
        <w:rPr>
          <w:rFonts w:asciiTheme="minorHAnsi" w:hAnsiTheme="minorHAnsi" w:cstheme="minorHAnsi"/>
          <w:color w:val="39434F"/>
          <w:sz w:val="22"/>
          <w:szCs w:val="22"/>
        </w:rPr>
      </w:pPr>
      <w:r w:rsidRPr="00FB402D">
        <w:rPr>
          <w:rFonts w:ascii="Trebuchet MS" w:hAnsi="Trebuchet MS" w:cstheme="minorHAnsi"/>
          <w:color w:val="1F4E79" w:themeColor="accent1" w:themeShade="80"/>
        </w:rPr>
        <w:t>The home had managed to secure enough personal protective equipment during the Covid pandemic, especially at the worst times, so they did not struggle with that, and the local authority had been very supportive of the home during this difficult time</w:t>
      </w:r>
      <w:r>
        <w:rPr>
          <w:rFonts w:asciiTheme="minorHAnsi" w:hAnsiTheme="minorHAnsi" w:cstheme="minorHAnsi"/>
          <w:color w:val="39434F"/>
          <w:sz w:val="22"/>
          <w:szCs w:val="22"/>
        </w:rPr>
        <w:t>.</w:t>
      </w:r>
    </w:p>
    <w:p w14:paraId="2AE347E5" w14:textId="626872BB" w:rsidR="00C5141A" w:rsidRPr="00162F34" w:rsidRDefault="00C5141A" w:rsidP="00C5141A">
      <w:pPr>
        <w:spacing w:before="100" w:beforeAutospacing="1" w:after="100" w:afterAutospacing="1" w:line="240" w:lineRule="auto"/>
        <w:jc w:val="both"/>
        <w:rPr>
          <w:rFonts w:cs="Calibri"/>
        </w:rPr>
      </w:pPr>
      <w:r w:rsidRPr="00FB402D">
        <w:rPr>
          <w:rFonts w:cs="Calibri"/>
        </w:rPr>
        <w:t>At the height of the pandemic, the Home were able to keep those residents affected with the virus isolated from other residents and cared for accordingly in one wing of the Home. This made life a little easier from the point of view of the rest of the staff and residents, and as things settled down, they were able to eventually return to normal, and at our meeting there were no residents in the home affected by the virus.</w:t>
      </w:r>
    </w:p>
    <w:p w14:paraId="7B48D239" w14:textId="77777777" w:rsidR="00B2789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The staff were also supported by Management, and the mental and physical health of the staff was discussed at length so that every staff member was aware that there was an open-door policy within the Home, and if they felt the need to speak to someone about their health, then there was no problem at all in doing so. At this meeting it was mentioned that two members of staff were pregnant and had not had the Covid vaccine. Most of the other members of staff had been vaccinated against the virus.</w:t>
      </w:r>
    </w:p>
    <w:p w14:paraId="1385E3C8" w14:textId="6CAD84CF" w:rsidR="00B27894" w:rsidRDefault="00B27894" w:rsidP="00B27894">
      <w:pPr>
        <w:spacing w:before="100" w:beforeAutospacing="1" w:after="100" w:afterAutospacing="1" w:line="240" w:lineRule="auto"/>
        <w:jc w:val="center"/>
        <w:rPr>
          <w:rFonts w:cs="Calibri"/>
          <w:color w:val="1F4E79" w:themeColor="accent1" w:themeShade="80"/>
        </w:rPr>
      </w:pPr>
      <w:r>
        <w:rPr>
          <w:rFonts w:ascii="Calibri" w:eastAsia="Calibri" w:hAnsi="Calibri" w:cs="Calibri"/>
          <w:noProof/>
          <w:color w:val="000000"/>
          <w:sz w:val="22"/>
        </w:rPr>
        <mc:AlternateContent>
          <mc:Choice Requires="wpg">
            <w:drawing>
              <wp:inline distT="0" distB="0" distL="0" distR="0" wp14:anchorId="2A039C43" wp14:editId="678E8ED4">
                <wp:extent cx="4710684" cy="18288"/>
                <wp:effectExtent l="0" t="0" r="0" b="0"/>
                <wp:docPr id="6" name="Group 6"/>
                <wp:cNvGraphicFramePr/>
                <a:graphic xmlns:a="http://schemas.openxmlformats.org/drawingml/2006/main">
                  <a:graphicData uri="http://schemas.microsoft.com/office/word/2010/wordprocessingGroup">
                    <wpg:wgp>
                      <wpg:cNvGrpSpPr/>
                      <wpg:grpSpPr>
                        <a:xfrm>
                          <a:off x="0" y="0"/>
                          <a:ext cx="4710684" cy="18288"/>
                          <a:chOff x="0" y="0"/>
                          <a:chExt cx="4710684" cy="18288"/>
                        </a:xfrm>
                      </wpg:grpSpPr>
                      <wps:wsp>
                        <wps:cNvPr id="7" name="Shape 5212"/>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solidFill>
                            <a:srgbClr val="84BC00"/>
                          </a:solidFill>
                          <a:ln w="0" cap="flat">
                            <a:noFill/>
                            <a:miter lim="127000"/>
                          </a:ln>
                          <a:effectLst/>
                        </wps:spPr>
                        <wps:bodyPr/>
                      </wps:wsp>
                    </wpg:wgp>
                  </a:graphicData>
                </a:graphic>
              </wp:inline>
            </w:drawing>
          </mc:Choice>
          <mc:Fallback>
            <w:pict>
              <v:group w14:anchorId="6E0A3671" id="Group 6" o:spid="_x0000_s1026" style="width:370.9pt;height:1.45pt;mso-position-horizontal-relative:char;mso-position-vertical-relative:lin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">
                <v:shape id="Shape 5212"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" path="m,l4710684,r,18288l,18288,,e" fillcolor="#84bc00" stroked="f" strokeweight="0">
                  <v:stroke miterlimit="83231f" joinstyle="miter"/>
                  <v:path arrowok="t" textboxrect="0,0,4710684,18288"/>
                </v:shape>
                <w10:anchorlock/>
              </v:group>
            </w:pict>
          </mc:Fallback>
        </mc:AlternateContent>
      </w:r>
    </w:p>
    <w:p w14:paraId="6C7BE20F" w14:textId="50995170"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lastRenderedPageBreak/>
        <w:t>Staff who had been recruited at this time, were obviously, working under difficult conditions. They were inducted as normal and shadowed permanent members of staff carrying out their duties, but some felt that caring was not the career for them, so this made life a little difficult for permanent staff, but they managed to work through the difficulties, and the Manager was extremely proud of the work force.</w:t>
      </w:r>
    </w:p>
    <w:p w14:paraId="679C48DE"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The Home has two activity co-ordinators covering the whole week, from 8am until 4pm. They continued with the activities as much as possible during the pandemic. As well as daily activities there is a monthly big event but due to Covid restrictions trips out have not been possible.</w:t>
      </w:r>
    </w:p>
    <w:p w14:paraId="71A44A62"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Staff training was also continued during this time, particularly Lifting and Handling, Health and Safety, DOLs and the Mental Capacity Act. This has been possible as the home employs an in-house trainer.</w:t>
      </w:r>
    </w:p>
    <w:p w14:paraId="46C6745B"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Some of the residents who were living with dementia, found it more difficult to cope, and some became distressed, because they were unable to see their relatives as usual, and staff members remarked on the effect the pandemic had on their conditions. It was upsetting for staff to see the deterioration in some residents during this time. They did their best with telephone and skype calls to relatives as much and as often as possible, conditions permitting. Residents now also allowed 5 nominated visitors.</w:t>
      </w:r>
    </w:p>
    <w:p w14:paraId="466AB07C"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The Home continues with the Hydration Stations to encourage the residents to drink to maintain their hydration levels, this has been ongoing for quite a long time in the home and is encouraged frequently by staff members.</w:t>
      </w:r>
    </w:p>
    <w:p w14:paraId="06014E55"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It became obvious early in the pandemic that it would be advisable if acceptable of course, for the residents to be cared for by one GP practice. In the main most residents agreed with this, one or two maintained their own GPs, and they system appears to be working well at present.</w:t>
      </w:r>
    </w:p>
    <w:p w14:paraId="7B26B8B7"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Podiatry is continued as usual, once the initial lockdown was eased, and the residents are now seen and treated regularly, approximately every 6-8 weeks.</w:t>
      </w:r>
    </w:p>
    <w:p w14:paraId="17893A45"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Dentistry is also available, and mouth toilet for those nursing residents is carried out, as and when required. Dentures are taken care of in the usual manner. As reported, drinks are encouraged, to help maintain residents’ oral health.</w:t>
      </w:r>
    </w:p>
    <w:p w14:paraId="068D313A" w14:textId="77777777" w:rsidR="00C5141A" w:rsidRPr="00162F34"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There’s a staff member who is charged with Infection Control and keeping staff informed, about whatever is necessary to keep the home free from infection, especially at this time.</w:t>
      </w:r>
    </w:p>
    <w:p w14:paraId="71A62E79" w14:textId="2A6300CB" w:rsidR="00C5141A" w:rsidRDefault="00C5141A" w:rsidP="00C5141A">
      <w:pPr>
        <w:spacing w:before="100" w:beforeAutospacing="1" w:after="100" w:afterAutospacing="1" w:line="240" w:lineRule="auto"/>
        <w:jc w:val="both"/>
        <w:rPr>
          <w:rFonts w:cs="Calibri"/>
          <w:color w:val="1F4E79" w:themeColor="accent1" w:themeShade="80"/>
        </w:rPr>
      </w:pPr>
      <w:r w:rsidRPr="00162F34">
        <w:rPr>
          <w:rFonts w:cs="Calibri"/>
          <w:color w:val="1F4E79" w:themeColor="accent1" w:themeShade="80"/>
        </w:rPr>
        <w:t>The last CQC report on Rossmere Care Centre was discussed, and they had mentioned ventilation in the building. It was confirmed that Air conditioning units had been installed as requested.</w:t>
      </w:r>
    </w:p>
    <w:p w14:paraId="332228AA" w14:textId="77777777" w:rsidR="00B27894" w:rsidRPr="00162F34" w:rsidRDefault="00B27894" w:rsidP="00C5141A">
      <w:pPr>
        <w:spacing w:before="100" w:beforeAutospacing="1" w:after="100" w:afterAutospacing="1" w:line="240" w:lineRule="auto"/>
        <w:jc w:val="both"/>
        <w:rPr>
          <w:rFonts w:cs="Calibri"/>
          <w:color w:val="1F4E79" w:themeColor="accent1" w:themeShade="80"/>
        </w:rPr>
      </w:pPr>
    </w:p>
    <w:p w14:paraId="166E4699" w14:textId="77777777" w:rsidR="003A027C" w:rsidRDefault="00D0386E" w:rsidP="009C0F19">
      <w:pPr>
        <w:spacing w:after="143" w:line="259" w:lineRule="auto"/>
        <w:ind w:left="1106" w:firstLine="0"/>
      </w:pPr>
      <w:r>
        <w:rPr>
          <w:rFonts w:ascii="Calibri" w:eastAsia="Calibri" w:hAnsi="Calibri" w:cs="Calibri"/>
          <w:noProof/>
          <w:color w:val="000000"/>
          <w:sz w:val="22"/>
        </w:rPr>
        <mc:AlternateContent>
          <mc:Choice Requires="wpg">
            <w:drawing>
              <wp:inline distT="0" distB="0" distL="0" distR="0" wp14:anchorId="19D07D7A" wp14:editId="6E6A6D69">
                <wp:extent cx="4710684" cy="18288"/>
                <wp:effectExtent l="0" t="0" r="0" b="0"/>
                <wp:docPr id="3955" name="Group 3955"/>
                <wp:cNvGraphicFramePr/>
                <a:graphic xmlns:a="http://schemas.openxmlformats.org/drawingml/2006/main">
                  <a:graphicData uri="http://schemas.microsoft.com/office/word/2010/wordprocessingGroup">
                    <wpg:wgp>
                      <wpg:cNvGrpSpPr/>
                      <wpg:grpSpPr>
                        <a:xfrm>
                          <a:off x="0" y="0"/>
                          <a:ext cx="4710684" cy="18288"/>
                          <a:chOff x="0" y="0"/>
                          <a:chExt cx="4710684" cy="18288"/>
                        </a:xfrm>
                      </wpg:grpSpPr>
                      <wps:wsp>
                        <wps:cNvPr id="5212" name="Shape 5212"/>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ln w="0" cap="flat">
                            <a:miter lim="127000"/>
                          </a:ln>
                        </wps:spPr>
                        <wps:style>
                          <a:lnRef idx="0">
                            <a:srgbClr val="000000">
                              <a:alpha val="0"/>
                            </a:srgbClr>
                          </a:lnRef>
                          <a:fillRef idx="1">
                            <a:srgbClr val="84BC00"/>
                          </a:fillRef>
                          <a:effectRef idx="0">
                            <a:scrgbClr r="0" g="0" b="0"/>
                          </a:effectRef>
                          <a:fontRef idx="none"/>
                        </wps:style>
                        <wps:bodyPr/>
                      </wps:wsp>
                    </wpg:wgp>
                  </a:graphicData>
                </a:graphic>
              </wp:inline>
            </w:drawing>
          </mc:Choice>
          <mc:Fallback>
            <w:pict>
              <v:group w14:anchorId="1072ACCE" id="Group 3955" o:spid="_x0000_s1026" style="width:370.9pt;height:1.45pt;mso-position-horizontal-relative:char;mso-position-vertical-relative:lin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">
                <v:shape id="Shape 5212"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" path="m,l4710684,r,18288l,18288,,e" fillcolor="#84bc00" stroked="f" strokeweight="0">
                  <v:stroke miterlimit="83231f" joinstyle="miter"/>
                  <v:path arrowok="t" textboxrect="0,0,4710684,18288"/>
                </v:shape>
                <w10:anchorlock/>
              </v:group>
            </w:pict>
          </mc:Fallback>
        </mc:AlternateContent>
      </w:r>
    </w:p>
    <w:p w14:paraId="1F9727DD" w14:textId="0A0E1438" w:rsidR="003A027C" w:rsidRPr="00162F34" w:rsidRDefault="00162F34" w:rsidP="00893142">
      <w:pPr>
        <w:pStyle w:val="Heading2"/>
        <w:numPr>
          <w:ilvl w:val="0"/>
          <w:numId w:val="0"/>
        </w:numPr>
        <w:spacing w:after="239"/>
        <w:rPr>
          <w:sz w:val="24"/>
          <w:szCs w:val="24"/>
        </w:rPr>
      </w:pPr>
      <w:r w:rsidRPr="00162F34">
        <w:rPr>
          <w:sz w:val="24"/>
          <w:szCs w:val="24"/>
        </w:rPr>
        <w:lastRenderedPageBreak/>
        <w:t>Virtual visit (2</w:t>
      </w:r>
      <w:r w:rsidRPr="00162F34">
        <w:rPr>
          <w:sz w:val="24"/>
          <w:szCs w:val="24"/>
          <w:vertAlign w:val="superscript"/>
        </w:rPr>
        <w:t>nd</w:t>
      </w:r>
      <w:r w:rsidRPr="00162F34">
        <w:rPr>
          <w:sz w:val="24"/>
          <w:szCs w:val="24"/>
        </w:rPr>
        <w:t xml:space="preserve"> September 2021)</w:t>
      </w:r>
    </w:p>
    <w:p w14:paraId="7A70B1F1" w14:textId="77777777"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 xml:space="preserve">After introductions, feedback was given to the Home Manager (Maxine) and Deputy Manager (Laureen) on the findings from the family member questionnaire. There had been six replies from the questionnaires. These replies were very positive about the care residents received, their food choice, their comfort, and all-round wellbeing in the Home. All were aware of the visiting restrictions but felt that the staff were doing their best to allow as much freedom as possible within the guidelines. They also felt that there were very good face-to-face and telephone visits, and information given to them, regarding their loved ones’ care. Garden and conservatory visits could also be arranged. A detailed breakdown of the feedback can be found in Appendix 1. </w:t>
      </w:r>
    </w:p>
    <w:p w14:paraId="083FA8D6" w14:textId="77777777" w:rsidR="004D1F8E" w:rsidRDefault="004D1F8E" w:rsidP="004D1F8E">
      <w:pPr>
        <w:pStyle w:val="Heading1"/>
        <w:numPr>
          <w:ilvl w:val="0"/>
          <w:numId w:val="0"/>
        </w:numPr>
        <w:ind w:left="10"/>
        <w:rPr>
          <w:b w:val="0"/>
          <w:bCs/>
          <w:color w:val="1F4E79" w:themeColor="accent1" w:themeShade="80"/>
          <w:sz w:val="24"/>
          <w:szCs w:val="24"/>
        </w:rPr>
      </w:pPr>
    </w:p>
    <w:p w14:paraId="50675459" w14:textId="4194E5C6"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 xml:space="preserve">After this, we asked about visits to those residents with dementia and those on end-of-life care. These were prioritised as much as possible, within safe limits but not as restricted as normal. </w:t>
      </w:r>
    </w:p>
    <w:p w14:paraId="38F246DA" w14:textId="77777777" w:rsidR="004D1F8E" w:rsidRDefault="004D1F8E" w:rsidP="004D1F8E">
      <w:pPr>
        <w:pStyle w:val="Heading1"/>
        <w:numPr>
          <w:ilvl w:val="0"/>
          <w:numId w:val="0"/>
        </w:numPr>
        <w:ind w:left="10"/>
        <w:rPr>
          <w:b w:val="0"/>
          <w:bCs/>
          <w:color w:val="1F4E79" w:themeColor="accent1" w:themeShade="80"/>
          <w:sz w:val="24"/>
          <w:szCs w:val="24"/>
        </w:rPr>
      </w:pPr>
    </w:p>
    <w:p w14:paraId="271BC675" w14:textId="1D2BEB65"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We asked about resident isolation on discharge from hospital, and Maxine outlined the measures taken at Rossmere at present regarding this problem. Staff had noted however, that those with dementia if left alone in their rooms for any length of time deteriorated rapidly, so they did as much as possible to ameliorate this.</w:t>
      </w:r>
    </w:p>
    <w:p w14:paraId="61553700" w14:textId="77777777" w:rsidR="004D1F8E" w:rsidRDefault="004D1F8E" w:rsidP="004D1F8E">
      <w:pPr>
        <w:pStyle w:val="Heading1"/>
        <w:numPr>
          <w:ilvl w:val="0"/>
          <w:numId w:val="0"/>
        </w:numPr>
        <w:ind w:left="10"/>
        <w:rPr>
          <w:b w:val="0"/>
          <w:bCs/>
          <w:color w:val="1F4E79" w:themeColor="accent1" w:themeShade="80"/>
          <w:sz w:val="24"/>
          <w:szCs w:val="24"/>
        </w:rPr>
      </w:pPr>
    </w:p>
    <w:p w14:paraId="6F992E19" w14:textId="38E26BFA"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 xml:space="preserve">We started the virtual tour by going into one of the communal areas first, and there was much laughter and hilarity emanating from the lounge where those residents who were able were enjoying the activities. At the time, they were playing 10 pin bowling, with the staff members retrieving the ball so that the residents could try their luck at knocking down as many of the pins as possible. All seemed to be enjoying themselves, but we were able to speak to one of the residents, who although he was on continuous nasal oxygen, seemed quite pleased to speak to us. He has been in the home for about 4 years and was very complimentary about the staff they were kind, he said and attentive. He looked warm and comfortable, and when asked about food in the home he was delighted with it, plenty he said and great choice. He ate when he was hungry, he said, and was quite satisfied. He didn’t have many visitors normally but was aware of the restrictions due to the Covid pandemic but agreed that there was little to be done about it at the moment. </w:t>
      </w:r>
    </w:p>
    <w:p w14:paraId="2539E3BC" w14:textId="77777777" w:rsidR="004D1F8E" w:rsidRDefault="004D1F8E" w:rsidP="004D1F8E">
      <w:pPr>
        <w:pStyle w:val="Heading1"/>
        <w:numPr>
          <w:ilvl w:val="0"/>
          <w:numId w:val="0"/>
        </w:numPr>
        <w:ind w:left="10"/>
        <w:rPr>
          <w:b w:val="0"/>
          <w:bCs/>
          <w:color w:val="1F4E79" w:themeColor="accent1" w:themeShade="80"/>
          <w:sz w:val="24"/>
          <w:szCs w:val="24"/>
        </w:rPr>
      </w:pPr>
    </w:p>
    <w:p w14:paraId="628A6CBE" w14:textId="236E7C4D" w:rsid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We also spoke to a lady who was in the lounge too, she was cheerful and smiling, but said that all she wanted was to be in her own home. She said the staff were wonderful, and she was comfortable and enjoyed her food, but it was not the same.</w:t>
      </w:r>
    </w:p>
    <w:p w14:paraId="60A36D90" w14:textId="78AF141C" w:rsidR="00746AB2" w:rsidRDefault="00746AB2" w:rsidP="00746AB2"/>
    <w:p w14:paraId="6FA37E77" w14:textId="6E3784A7" w:rsidR="00746AB2" w:rsidRDefault="00746AB2" w:rsidP="00746AB2"/>
    <w:p w14:paraId="42D908E3" w14:textId="1B36D73D" w:rsidR="00746AB2" w:rsidRDefault="00746AB2" w:rsidP="00746AB2"/>
    <w:p w14:paraId="21EC12C8" w14:textId="78995167" w:rsidR="00746AB2" w:rsidRPr="00746AB2" w:rsidRDefault="00746AB2" w:rsidP="00746AB2">
      <w:pPr>
        <w:jc w:val="center"/>
      </w:pPr>
      <w:r>
        <w:rPr>
          <w:rFonts w:ascii="Calibri" w:eastAsia="Calibri" w:hAnsi="Calibri" w:cs="Calibri"/>
          <w:noProof/>
          <w:color w:val="000000"/>
          <w:sz w:val="22"/>
        </w:rPr>
        <mc:AlternateContent>
          <mc:Choice Requires="wpg">
            <w:drawing>
              <wp:inline distT="0" distB="0" distL="0" distR="0" wp14:anchorId="2CD4D8F3" wp14:editId="7C93B7EB">
                <wp:extent cx="4710684" cy="18288"/>
                <wp:effectExtent l="0" t="0" r="0" b="0"/>
                <wp:docPr id="12" name="Group 12"/>
                <wp:cNvGraphicFramePr/>
                <a:graphic xmlns:a="http://schemas.openxmlformats.org/drawingml/2006/main">
                  <a:graphicData uri="http://schemas.microsoft.com/office/word/2010/wordprocessingGroup">
                    <wpg:wgp>
                      <wpg:cNvGrpSpPr/>
                      <wpg:grpSpPr>
                        <a:xfrm>
                          <a:off x="0" y="0"/>
                          <a:ext cx="4710684" cy="18288"/>
                          <a:chOff x="0" y="0"/>
                          <a:chExt cx="4710684" cy="18288"/>
                        </a:xfrm>
                      </wpg:grpSpPr>
                      <wps:wsp>
                        <wps:cNvPr id="16" name="Shape 5212"/>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solidFill>
                            <a:srgbClr val="84BC00"/>
                          </a:solidFill>
                          <a:ln w="0" cap="flat">
                            <a:noFill/>
                            <a:miter lim="127000"/>
                          </a:ln>
                          <a:effectLst/>
                        </wps:spPr>
                        <wps:bodyPr/>
                      </wps:wsp>
                    </wpg:wgp>
                  </a:graphicData>
                </a:graphic>
              </wp:inline>
            </w:drawing>
          </mc:Choice>
          <mc:Fallback>
            <w:pict>
              <v:group w14:anchorId="146061EF" id="Group 12" o:spid="_x0000_s1026" style="width:370.9pt;height:1.45pt;mso-position-horizontal-relative:char;mso-position-vertical-relative:lin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">
                <v:shape id="Shape 5212"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" path="m,l4710684,r,18288l,18288,,e" fillcolor="#84bc00" stroked="f" strokeweight="0">
                  <v:stroke miterlimit="83231f" joinstyle="miter"/>
                  <v:path arrowok="t" textboxrect="0,0,4710684,18288"/>
                </v:shape>
                <w10:anchorlock/>
              </v:group>
            </w:pict>
          </mc:Fallback>
        </mc:AlternateContent>
      </w:r>
    </w:p>
    <w:p w14:paraId="737A9202" w14:textId="77777777"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lastRenderedPageBreak/>
        <w:t xml:space="preserve">We continued upstairs where the majority of those requiring nursing care were housed. We spoke to one of the trained staff on the department. He explained that he’d been working at the home for about the past eighteen months, he was enjoying the experience, and felt that the availability of training   was very comprehensive, and updates on dementia training, safeguarding and others was carried out yearly. He explained that residents/patients were weighed on arrival at the home and weighed monthly from then on. They were on food charts four-weekly and fluid charts to keep a comprehensive record of how they were progressing. If there were any problems with a patient’s weight, then they requested a visit from the Dietician.  Generally, they checked the patient’s BMI, but he queried this because they were looking at the patient daily and could see what was going on, so he felt sometimes he needed to insist that the dietician visited the patient and dealt with the problem. </w:t>
      </w:r>
    </w:p>
    <w:p w14:paraId="1D45F35A" w14:textId="77777777" w:rsidR="004D1F8E" w:rsidRDefault="004D1F8E" w:rsidP="004D1F8E">
      <w:pPr>
        <w:pStyle w:val="Heading1"/>
        <w:numPr>
          <w:ilvl w:val="0"/>
          <w:numId w:val="0"/>
        </w:numPr>
        <w:ind w:left="10"/>
        <w:rPr>
          <w:b w:val="0"/>
          <w:bCs/>
          <w:color w:val="1F4E79" w:themeColor="accent1" w:themeShade="80"/>
          <w:sz w:val="24"/>
          <w:szCs w:val="24"/>
        </w:rPr>
      </w:pPr>
    </w:p>
    <w:p w14:paraId="7BF840CC" w14:textId="1E5E288A"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 xml:space="preserve">The next person to whom we spoke, was a Care Assistant training to be a Care Practitioner. Delighted with the face-to-face in-house training, which continued during Covid. </w:t>
      </w:r>
    </w:p>
    <w:p w14:paraId="4656EA25" w14:textId="77777777" w:rsidR="004D1F8E" w:rsidRDefault="004D1F8E" w:rsidP="004D1F8E">
      <w:pPr>
        <w:pStyle w:val="Heading1"/>
        <w:numPr>
          <w:ilvl w:val="0"/>
          <w:numId w:val="0"/>
        </w:numPr>
        <w:ind w:left="10"/>
        <w:rPr>
          <w:b w:val="0"/>
          <w:bCs/>
          <w:color w:val="1F4E79" w:themeColor="accent1" w:themeShade="80"/>
          <w:sz w:val="24"/>
          <w:szCs w:val="24"/>
        </w:rPr>
      </w:pPr>
    </w:p>
    <w:p w14:paraId="7DDAD66E" w14:textId="1F958689"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We observed plenty of relevant notices and posters displayed on notice boards whilst on our visit. These included reminders regarding PPE procedures.  The one-page profile of each resident was still ongoing in the bedrooms.</w:t>
      </w:r>
    </w:p>
    <w:p w14:paraId="26932907" w14:textId="77777777" w:rsidR="004D1F8E" w:rsidRDefault="004D1F8E" w:rsidP="004D1F8E">
      <w:pPr>
        <w:pStyle w:val="Heading1"/>
        <w:numPr>
          <w:ilvl w:val="0"/>
          <w:numId w:val="0"/>
        </w:numPr>
        <w:ind w:left="10"/>
        <w:rPr>
          <w:b w:val="0"/>
          <w:bCs/>
          <w:color w:val="1F4E79" w:themeColor="accent1" w:themeShade="80"/>
          <w:sz w:val="24"/>
          <w:szCs w:val="24"/>
        </w:rPr>
      </w:pPr>
    </w:p>
    <w:p w14:paraId="4F6131C5" w14:textId="0F616603"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Apparently, there had been no problems at all regarding PPE during the Covid pandemic. The home was well-served with stock.</w:t>
      </w:r>
    </w:p>
    <w:p w14:paraId="040B2C90" w14:textId="77777777" w:rsidR="004D1F8E" w:rsidRDefault="004D1F8E" w:rsidP="004D1F8E">
      <w:pPr>
        <w:pStyle w:val="Heading1"/>
        <w:numPr>
          <w:ilvl w:val="0"/>
          <w:numId w:val="0"/>
        </w:numPr>
        <w:ind w:left="10"/>
        <w:rPr>
          <w:b w:val="0"/>
          <w:bCs/>
          <w:color w:val="1F4E79" w:themeColor="accent1" w:themeShade="80"/>
          <w:sz w:val="24"/>
          <w:szCs w:val="24"/>
        </w:rPr>
      </w:pPr>
    </w:p>
    <w:p w14:paraId="5EBF3D7D" w14:textId="7699C443"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The Home are recruiting staff now, due to those who decided that caring was not for them or decided that they would not have the Covid jab.</w:t>
      </w:r>
    </w:p>
    <w:p w14:paraId="69A6C5F7" w14:textId="77777777" w:rsidR="004D1F8E" w:rsidRPr="004D1F8E" w:rsidRDefault="004D1F8E" w:rsidP="004D1F8E">
      <w:pPr>
        <w:pStyle w:val="Heading1"/>
        <w:numPr>
          <w:ilvl w:val="0"/>
          <w:numId w:val="0"/>
        </w:numPr>
        <w:ind w:left="10"/>
        <w:rPr>
          <w:b w:val="0"/>
          <w:bCs/>
          <w:color w:val="1F4E79" w:themeColor="accent1" w:themeShade="80"/>
          <w:sz w:val="24"/>
          <w:szCs w:val="24"/>
        </w:rPr>
      </w:pPr>
    </w:p>
    <w:p w14:paraId="3E05819A" w14:textId="77777777" w:rsidR="004D1F8E" w:rsidRPr="004D1F8E" w:rsidRDefault="004D1F8E" w:rsidP="004D1F8E">
      <w:pPr>
        <w:pStyle w:val="Heading1"/>
        <w:numPr>
          <w:ilvl w:val="0"/>
          <w:numId w:val="0"/>
        </w:numPr>
        <w:ind w:left="10"/>
        <w:rPr>
          <w:b w:val="0"/>
          <w:bCs/>
          <w:color w:val="1F4E79" w:themeColor="accent1" w:themeShade="80"/>
          <w:sz w:val="24"/>
          <w:szCs w:val="24"/>
        </w:rPr>
      </w:pPr>
      <w:r w:rsidRPr="004D1F8E">
        <w:rPr>
          <w:b w:val="0"/>
          <w:bCs/>
          <w:color w:val="1F4E79" w:themeColor="accent1" w:themeShade="80"/>
          <w:sz w:val="24"/>
          <w:szCs w:val="24"/>
        </w:rPr>
        <w:t>No recommendations at present. They seem to be doing everything possible to keep the home, staff, and residents as safe as possible.</w:t>
      </w:r>
    </w:p>
    <w:p w14:paraId="5549E117" w14:textId="41DF2B43" w:rsidR="009C0F19" w:rsidRDefault="009C0F19" w:rsidP="009C0F19"/>
    <w:p w14:paraId="5ECA5946" w14:textId="77777777" w:rsidR="00893142" w:rsidRDefault="004D1F8E" w:rsidP="00893142">
      <w:pPr>
        <w:rPr>
          <w:b/>
          <w:bCs/>
          <w:sz w:val="32"/>
          <w:szCs w:val="32"/>
        </w:rPr>
      </w:pPr>
      <w:r w:rsidRPr="00893142">
        <w:rPr>
          <w:b/>
          <w:bCs/>
          <w:sz w:val="32"/>
          <w:szCs w:val="32"/>
        </w:rPr>
        <w:t>Conclusions</w:t>
      </w:r>
    </w:p>
    <w:p w14:paraId="7E82EC36" w14:textId="77777777" w:rsidR="00893142" w:rsidRPr="00893142" w:rsidRDefault="00893142" w:rsidP="00893142">
      <w:pPr>
        <w:rPr>
          <w:b/>
          <w:bCs/>
          <w:color w:val="1F4E79" w:themeColor="accent1" w:themeShade="80"/>
          <w:sz w:val="32"/>
          <w:szCs w:val="32"/>
        </w:rPr>
      </w:pPr>
      <w:r w:rsidRPr="00893142">
        <w:rPr>
          <w:rFonts w:eastAsia="Calibri" w:cs="Calibri"/>
          <w:color w:val="1F4E79" w:themeColor="accent1" w:themeShade="80"/>
        </w:rPr>
        <w:t>Although a virtual visit was carried out, it was concluded by the visiting team that such visits are not as effective as Enter and View visits. However, we all made the best of the current situation, and our thanks go to Maxine, Laureen, their staff team and residents for their full cooperation and valuable inputs.</w:t>
      </w:r>
    </w:p>
    <w:p w14:paraId="7A21D64D" w14:textId="77777777" w:rsidR="00893142" w:rsidRPr="00893142" w:rsidRDefault="00893142" w:rsidP="00893142">
      <w:pPr>
        <w:rPr>
          <w:b/>
          <w:bCs/>
          <w:color w:val="1F4E79" w:themeColor="accent1" w:themeShade="80"/>
          <w:sz w:val="32"/>
          <w:szCs w:val="32"/>
        </w:rPr>
      </w:pPr>
      <w:r w:rsidRPr="00893142">
        <w:rPr>
          <w:rFonts w:eastAsia="Calibri" w:cs="Calibri"/>
          <w:color w:val="1F4E79" w:themeColor="accent1" w:themeShade="80"/>
        </w:rPr>
        <w:t>All in all, the visit proved to be a positive experience and the visiting team were impressed with the way the home had risen to the challenges and difficulties of the previous 18 months.</w:t>
      </w:r>
    </w:p>
    <w:p w14:paraId="2BACC281" w14:textId="77777777" w:rsidR="00893142" w:rsidRPr="00893142" w:rsidRDefault="00893142" w:rsidP="00893142">
      <w:pPr>
        <w:rPr>
          <w:b/>
          <w:bCs/>
          <w:color w:val="1F4E79" w:themeColor="accent1" w:themeShade="80"/>
          <w:sz w:val="32"/>
          <w:szCs w:val="32"/>
        </w:rPr>
      </w:pPr>
      <w:r w:rsidRPr="00893142">
        <w:rPr>
          <w:rFonts w:eastAsia="Calibri" w:cs="Calibri"/>
          <w:color w:val="1F4E79" w:themeColor="accent1" w:themeShade="80"/>
        </w:rPr>
        <w:t xml:space="preserve">The home appears to be well led, and staff morale to be good. Staff are provided with regular training opportunities and encouraged to develop within their roles. </w:t>
      </w:r>
    </w:p>
    <w:p w14:paraId="23694D23" w14:textId="2C02CF7A" w:rsidR="00746AB2" w:rsidRPr="00746AB2" w:rsidRDefault="00746AB2" w:rsidP="00893142">
      <w:pPr>
        <w:rPr>
          <w:rFonts w:eastAsia="Calibri" w:cs="Calibri"/>
          <w:color w:val="1F4E79" w:themeColor="accent1" w:themeShade="80"/>
        </w:rP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7549F44E" wp14:editId="073D2080">
                <wp:simplePos x="0" y="0"/>
                <wp:positionH relativeFrom="column">
                  <wp:posOffset>642620</wp:posOffset>
                </wp:positionH>
                <wp:positionV relativeFrom="page">
                  <wp:posOffset>9885680</wp:posOffset>
                </wp:positionV>
                <wp:extent cx="4710430" cy="1778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4710430" cy="17780"/>
                          <a:chOff x="0" y="0"/>
                          <a:chExt cx="4710684" cy="18288"/>
                        </a:xfrm>
                      </wpg:grpSpPr>
                      <wps:wsp>
                        <wps:cNvPr id="18" name="Shape 5212"/>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solidFill>
                            <a:srgbClr val="84BC00"/>
                          </a:solidFill>
                          <a:ln w="0" cap="flat">
                            <a:noFill/>
                            <a:miter lim="127000"/>
                          </a:ln>
                          <a:effectLst/>
                        </wps:spPr>
                        <wps:bodyPr/>
                      </wps:wsp>
                    </wpg:wgp>
                  </a:graphicData>
                </a:graphic>
              </wp:anchor>
            </w:drawing>
          </mc:Choice>
          <mc:Fallback>
            <w:pict>
              <v:group w14:anchorId="2942EBFA" id="Group 17" o:spid="_x0000_s1026" style="position:absolute;margin-left:50.6pt;margin-top:778.4pt;width:370.9pt;height:1.4pt;z-index:251664384;mso-position-vertical-relative:pag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">
                <v:shape id="Shape 5212"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" path="m,l4710684,r,18288l,18288,,e" fillcolor="#84bc00" stroked="f" strokeweight="0">
                  <v:stroke miterlimit="83231f" joinstyle="miter"/>
                  <v:path arrowok="t" textboxrect="0,0,4710684,18288"/>
                </v:shape>
                <w10:wrap type="square" anchory="page"/>
              </v:group>
            </w:pict>
          </mc:Fallback>
        </mc:AlternateContent>
      </w:r>
      <w:r w:rsidR="00893142" w:rsidRPr="00893142">
        <w:rPr>
          <w:rFonts w:eastAsia="Calibri" w:cs="Calibri"/>
          <w:color w:val="1F4E79" w:themeColor="accent1" w:themeShade="80"/>
        </w:rPr>
        <w:t>Residents appeared to be happy and well cared for, and evidence was provided which showed that nutrition and hydration levels are regularly monitored. Feedback from family members indicated a high level of satisfaction in the care loved ones are receiving.</w:t>
      </w:r>
      <w:r w:rsidRPr="00746AB2">
        <w:rPr>
          <w:rFonts w:ascii="Calibri" w:eastAsia="Calibri" w:hAnsi="Calibri" w:cs="Calibri"/>
          <w:noProof/>
          <w:color w:val="000000"/>
          <w:sz w:val="22"/>
        </w:rPr>
        <w:t xml:space="preserve"> </w:t>
      </w:r>
      <w:r>
        <w:rPr>
          <w:rFonts w:ascii="Calibri" w:eastAsia="Calibri" w:hAnsi="Calibri" w:cs="Calibri"/>
          <w:noProof/>
          <w:color w:val="000000"/>
          <w:sz w:val="22"/>
        </w:rPr>
        <w:t xml:space="preserve">             </w:t>
      </w:r>
    </w:p>
    <w:p w14:paraId="103F0BEC" w14:textId="77777777" w:rsidR="00893142" w:rsidRPr="00893142" w:rsidRDefault="00893142" w:rsidP="00893142">
      <w:pPr>
        <w:ind w:left="0"/>
        <w:jc w:val="both"/>
        <w:rPr>
          <w:rFonts w:eastAsia="Calibri" w:cs="Calibri"/>
          <w:color w:val="1F4E79" w:themeColor="accent1" w:themeShade="80"/>
        </w:rPr>
      </w:pPr>
      <w:r w:rsidRPr="00893142">
        <w:rPr>
          <w:rFonts w:eastAsia="Calibri" w:cs="Calibri"/>
          <w:color w:val="1F4E79" w:themeColor="accent1" w:themeShade="80"/>
        </w:rPr>
        <w:lastRenderedPageBreak/>
        <w:t>Understandably, the home has been unable to provide the usual level of activity for residents during the height of the pandemic but is clearly making every effort to address this as residents and almost all staff are now double vaccinated.</w:t>
      </w:r>
    </w:p>
    <w:p w14:paraId="5DB9062B" w14:textId="56FDD912" w:rsidR="00893142" w:rsidRDefault="00893142" w:rsidP="00893142">
      <w:pPr>
        <w:ind w:left="0"/>
        <w:jc w:val="both"/>
        <w:rPr>
          <w:rFonts w:eastAsia="Calibri" w:cs="Calibri"/>
          <w:color w:val="1F4E79" w:themeColor="accent1" w:themeShade="80"/>
        </w:rPr>
      </w:pPr>
      <w:r w:rsidRPr="00893142">
        <w:rPr>
          <w:rFonts w:eastAsia="Calibri" w:cs="Calibri"/>
          <w:color w:val="1F4E79" w:themeColor="accent1" w:themeShade="80"/>
        </w:rPr>
        <w:t>Concerns were raised about restrictions around visiting by both residents and family members, but it was generally recognised that these were unavoidable and family members were generally pleased with the efforts the home had made to keep them informed and involved in the care of their loved one.</w:t>
      </w:r>
    </w:p>
    <w:p w14:paraId="637D6E0A" w14:textId="5DF3620D" w:rsidR="00893142" w:rsidRDefault="00893142" w:rsidP="00893142">
      <w:pPr>
        <w:ind w:left="0"/>
        <w:jc w:val="both"/>
        <w:rPr>
          <w:rFonts w:eastAsia="Calibri" w:cs="Calibri"/>
          <w:color w:val="1F4E79" w:themeColor="accent1" w:themeShade="80"/>
        </w:rPr>
      </w:pPr>
    </w:p>
    <w:p w14:paraId="605BF563" w14:textId="77777777" w:rsidR="00893142" w:rsidRDefault="00893142" w:rsidP="00893142">
      <w:pPr>
        <w:ind w:left="0"/>
        <w:jc w:val="both"/>
        <w:rPr>
          <w:rFonts w:eastAsia="Calibri" w:cs="Calibri"/>
          <w:b/>
          <w:bCs/>
          <w:color w:val="1F4E79" w:themeColor="accent1" w:themeShade="80"/>
          <w:sz w:val="32"/>
          <w:szCs w:val="32"/>
        </w:rPr>
      </w:pPr>
      <w:r w:rsidRPr="00893142">
        <w:rPr>
          <w:rFonts w:eastAsia="Calibri" w:cs="Calibri"/>
          <w:b/>
          <w:bCs/>
          <w:color w:val="1F4E79" w:themeColor="accent1" w:themeShade="80"/>
          <w:sz w:val="32"/>
          <w:szCs w:val="32"/>
        </w:rPr>
        <w:t xml:space="preserve">Recommendations </w:t>
      </w:r>
    </w:p>
    <w:p w14:paraId="32751771" w14:textId="06D2CF00" w:rsidR="00893142" w:rsidRPr="00893142" w:rsidRDefault="00893142" w:rsidP="00893142">
      <w:pPr>
        <w:ind w:left="0"/>
        <w:jc w:val="both"/>
        <w:rPr>
          <w:rFonts w:eastAsia="Calibri" w:cs="Calibri"/>
          <w:b/>
          <w:bCs/>
          <w:color w:val="1F4E79" w:themeColor="accent1" w:themeShade="80"/>
          <w:sz w:val="32"/>
          <w:szCs w:val="32"/>
        </w:rPr>
      </w:pPr>
      <w:r w:rsidRPr="00893142">
        <w:rPr>
          <w:rFonts w:eastAsia="Calibri" w:cs="Calibri"/>
        </w:rPr>
        <w:t>The home should be commended for the way it has maintained a high standard of care for its residents during an extremely difficult and distressing time</w:t>
      </w:r>
      <w:r>
        <w:rPr>
          <w:rFonts w:ascii="Calibri" w:eastAsia="Calibri" w:hAnsi="Calibri" w:cs="Calibri"/>
        </w:rPr>
        <w:t>.</w:t>
      </w:r>
    </w:p>
    <w:p w14:paraId="329BD5E0" w14:textId="1F68D0C9" w:rsidR="004D1F8E" w:rsidRDefault="004D1F8E" w:rsidP="009C0F19"/>
    <w:p w14:paraId="73FF506D" w14:textId="24BD5DB6" w:rsidR="00746AB2" w:rsidRDefault="00746AB2" w:rsidP="00746AB2"/>
    <w:p w14:paraId="0FC0C931" w14:textId="71F30782" w:rsidR="00746AB2" w:rsidRDefault="00746AB2" w:rsidP="00746AB2"/>
    <w:p w14:paraId="1373F499" w14:textId="627B5A7C" w:rsidR="00746AB2" w:rsidRDefault="00746AB2" w:rsidP="00746AB2"/>
    <w:p w14:paraId="314B3D23" w14:textId="2E752562" w:rsidR="00746AB2" w:rsidRDefault="00746AB2" w:rsidP="00746AB2"/>
    <w:p w14:paraId="5F27E6E2" w14:textId="18D1547B" w:rsidR="00746AB2" w:rsidRDefault="00746AB2" w:rsidP="00746AB2"/>
    <w:p w14:paraId="31A2A722" w14:textId="47F2A2E3" w:rsidR="00746AB2" w:rsidRDefault="00746AB2" w:rsidP="00746AB2"/>
    <w:p w14:paraId="425FA8A5" w14:textId="6AD59509" w:rsidR="00746AB2" w:rsidRDefault="00746AB2" w:rsidP="00746AB2"/>
    <w:p w14:paraId="1EC364F8" w14:textId="49054ABF" w:rsidR="00746AB2" w:rsidRDefault="00746AB2" w:rsidP="00746AB2"/>
    <w:p w14:paraId="6B115441" w14:textId="12DA3DC6" w:rsidR="00746AB2" w:rsidRDefault="00746AB2" w:rsidP="00746AB2"/>
    <w:p w14:paraId="598087A8" w14:textId="32E110BF" w:rsidR="00746AB2" w:rsidRDefault="00746AB2" w:rsidP="00746AB2"/>
    <w:p w14:paraId="7F4C4B9F" w14:textId="2CFE039B" w:rsidR="00746AB2" w:rsidRDefault="00746AB2" w:rsidP="00746AB2"/>
    <w:p w14:paraId="27DD1A11" w14:textId="683DBFF6" w:rsidR="00746AB2" w:rsidRDefault="00746AB2" w:rsidP="00746AB2"/>
    <w:p w14:paraId="23FA2CA4" w14:textId="4F8F551C" w:rsidR="00746AB2" w:rsidRDefault="00746AB2" w:rsidP="00746AB2"/>
    <w:p w14:paraId="48C10297" w14:textId="2F8D3884" w:rsidR="00746AB2" w:rsidRDefault="00746AB2" w:rsidP="00746AB2"/>
    <w:p w14:paraId="57BDFBBD" w14:textId="2E6F6F0F" w:rsidR="00746AB2" w:rsidRDefault="00746AB2" w:rsidP="00746AB2"/>
    <w:p w14:paraId="04044D6C" w14:textId="341AD9D7" w:rsidR="00746AB2" w:rsidRDefault="00746AB2" w:rsidP="00746AB2"/>
    <w:p w14:paraId="0523CA07" w14:textId="490A1581" w:rsidR="00746AB2" w:rsidRDefault="00746AB2" w:rsidP="00746AB2"/>
    <w:p w14:paraId="22E7E116" w14:textId="34B2E00F" w:rsidR="00746AB2" w:rsidRDefault="00746AB2" w:rsidP="00746AB2"/>
    <w:p w14:paraId="4D4A7BD6" w14:textId="3D7D9928" w:rsidR="00746AB2" w:rsidRDefault="00746AB2" w:rsidP="00746AB2"/>
    <w:p w14:paraId="16697A43" w14:textId="77777777" w:rsidR="00746AB2" w:rsidRPr="00746AB2" w:rsidRDefault="00746AB2" w:rsidP="00746AB2"/>
    <w:p w14:paraId="5976BAFF" w14:textId="77777777" w:rsidR="003A027C" w:rsidRDefault="003A027C">
      <w:pPr>
        <w:spacing w:after="169" w:line="259" w:lineRule="auto"/>
        <w:ind w:left="1106" w:firstLine="0"/>
      </w:pPr>
    </w:p>
    <w:p w14:paraId="3AF0B176" w14:textId="0DD75344" w:rsidR="003A027C" w:rsidRDefault="00746AB2">
      <w:pPr>
        <w:spacing w:after="0" w:line="259" w:lineRule="auto"/>
        <w:ind w:left="0" w:firstLine="0"/>
        <w:rPr>
          <w:sz w:val="22"/>
        </w:rPr>
      </w:pPr>
      <w:r>
        <w:rPr>
          <w:sz w:val="22"/>
        </w:rPr>
        <w:t xml:space="preserve">        </w:t>
      </w:r>
      <w:r w:rsidR="00D0386E">
        <w:rPr>
          <w:sz w:val="22"/>
        </w:rPr>
        <w:t xml:space="preserve"> </w:t>
      </w:r>
      <w:r>
        <w:rPr>
          <w:rFonts w:ascii="Calibri" w:eastAsia="Calibri" w:hAnsi="Calibri" w:cs="Calibri"/>
          <w:noProof/>
          <w:color w:val="000000"/>
          <w:sz w:val="22"/>
        </w:rPr>
        <mc:AlternateContent>
          <mc:Choice Requires="wpg">
            <w:drawing>
              <wp:inline distT="0" distB="0" distL="0" distR="0" wp14:anchorId="014B5A15" wp14:editId="42CB88EF">
                <wp:extent cx="4710684" cy="18288"/>
                <wp:effectExtent l="0" t="0" r="0" b="0"/>
                <wp:docPr id="3450" name="Group 3450"/>
                <wp:cNvGraphicFramePr/>
                <a:graphic xmlns:a="http://schemas.openxmlformats.org/drawingml/2006/main">
                  <a:graphicData uri="http://schemas.microsoft.com/office/word/2010/wordprocessingGroup">
                    <wpg:wgp>
                      <wpg:cNvGrpSpPr/>
                      <wpg:grpSpPr>
                        <a:xfrm>
                          <a:off x="0" y="0"/>
                          <a:ext cx="4710684" cy="18288"/>
                          <a:chOff x="0" y="0"/>
                          <a:chExt cx="4710684" cy="18288"/>
                        </a:xfrm>
                      </wpg:grpSpPr>
                      <wps:wsp>
                        <wps:cNvPr id="5218" name="Shape 5218"/>
                        <wps:cNvSpPr/>
                        <wps:spPr>
                          <a:xfrm>
                            <a:off x="0" y="0"/>
                            <a:ext cx="4710684" cy="18288"/>
                          </a:xfrm>
                          <a:custGeom>
                            <a:avLst/>
                            <a:gdLst/>
                            <a:ahLst/>
                            <a:cxnLst/>
                            <a:rect l="0" t="0" r="0" b="0"/>
                            <a:pathLst>
                              <a:path w="4710684" h="18288">
                                <a:moveTo>
                                  <a:pt x="0" y="0"/>
                                </a:moveTo>
                                <a:lnTo>
                                  <a:pt x="4710684" y="0"/>
                                </a:lnTo>
                                <a:lnTo>
                                  <a:pt x="4710684" y="18288"/>
                                </a:lnTo>
                                <a:lnTo>
                                  <a:pt x="0" y="18288"/>
                                </a:lnTo>
                                <a:lnTo>
                                  <a:pt x="0" y="0"/>
                                </a:lnTo>
                              </a:path>
                            </a:pathLst>
                          </a:custGeom>
                          <a:ln w="0" cap="flat">
                            <a:miter lim="127000"/>
                          </a:ln>
                        </wps:spPr>
                        <wps:style>
                          <a:lnRef idx="0">
                            <a:srgbClr val="000000">
                              <a:alpha val="0"/>
                            </a:srgbClr>
                          </a:lnRef>
                          <a:fillRef idx="1">
                            <a:srgbClr val="84BC00"/>
                          </a:fillRef>
                          <a:effectRef idx="0">
                            <a:scrgbClr r="0" g="0" b="0"/>
                          </a:effectRef>
                          <a:fontRef idx="none"/>
                        </wps:style>
                        <wps:bodyPr/>
                      </wps:wsp>
                    </wpg:wgp>
                  </a:graphicData>
                </a:graphic>
              </wp:inline>
            </w:drawing>
          </mc:Choice>
          <mc:Fallback>
            <w:pict>
              <v:group w14:anchorId="60607F46" id="Group 3450" o:spid="_x0000_s1026" style="width:370.9pt;height:1.45pt;mso-position-horizontal-relative:char;mso-position-vertical-relative:line" coordsize="47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">
                <v:shape id="Shape 5218" o:spid="_x0000_s1027" style="position:absolute;width:47106;height:182;visibility:visible;mso-wrap-style:square;v-text-anchor:top" coordsize="47106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" path="m,l4710684,r,18288l,18288,,e" fillcolor="#84bc00" stroked="f" strokeweight="0">
                  <v:stroke miterlimit="83231f" joinstyle="miter"/>
                  <v:path arrowok="t" textboxrect="0,0,4710684,18288"/>
                </v:shape>
                <w10:anchorlock/>
              </v:group>
            </w:pict>
          </mc:Fallback>
        </mc:AlternateContent>
      </w:r>
    </w:p>
    <w:p w14:paraId="12E930B0" w14:textId="77777777" w:rsidR="00FA1721" w:rsidRDefault="00FA1721" w:rsidP="00FA1721">
      <w:pPr>
        <w:jc w:val="both"/>
        <w:rPr>
          <w:rFonts w:cstheme="minorHAnsi"/>
          <w:b/>
          <w:bCs/>
          <w:szCs w:val="24"/>
        </w:rPr>
      </w:pPr>
    </w:p>
    <w:p w14:paraId="1F915514" w14:textId="77777777" w:rsidR="00CC3B0C" w:rsidRDefault="00CC3B0C" w:rsidP="00FA1721">
      <w:pPr>
        <w:jc w:val="both"/>
        <w:rPr>
          <w:rFonts w:cstheme="minorHAnsi"/>
          <w:b/>
          <w:bCs/>
          <w:color w:val="1F4E79" w:themeColor="accent1" w:themeShade="80"/>
          <w:szCs w:val="24"/>
        </w:rPr>
      </w:pPr>
    </w:p>
    <w:p w14:paraId="10446456" w14:textId="77777777" w:rsidR="0051396C" w:rsidRDefault="0051396C" w:rsidP="00FA1721">
      <w:pPr>
        <w:jc w:val="both"/>
        <w:rPr>
          <w:rFonts w:cstheme="minorHAnsi"/>
          <w:b/>
          <w:bCs/>
          <w:color w:val="1F4E79" w:themeColor="accent1" w:themeShade="80"/>
          <w:szCs w:val="24"/>
        </w:rPr>
      </w:pPr>
    </w:p>
    <w:p w14:paraId="2DAD24CB" w14:textId="1CF22364" w:rsidR="00FA1721" w:rsidRPr="00FA1721" w:rsidRDefault="00FA1721" w:rsidP="00FA1721">
      <w:pPr>
        <w:jc w:val="both"/>
        <w:rPr>
          <w:rFonts w:cstheme="minorHAnsi"/>
          <w:b/>
          <w:bCs/>
          <w:color w:val="1F4E79" w:themeColor="accent1" w:themeShade="80"/>
          <w:szCs w:val="24"/>
        </w:rPr>
      </w:pPr>
      <w:r w:rsidRPr="00FA1721">
        <w:rPr>
          <w:rFonts w:cstheme="minorHAnsi"/>
          <w:b/>
          <w:bCs/>
          <w:color w:val="1F4E79" w:themeColor="accent1" w:themeShade="80"/>
          <w:szCs w:val="24"/>
        </w:rPr>
        <w:t>Appendix 1</w:t>
      </w:r>
    </w:p>
    <w:p w14:paraId="66693F22" w14:textId="77777777" w:rsidR="00FA1721" w:rsidRPr="00FA1721" w:rsidRDefault="00FA1721" w:rsidP="00FA1721">
      <w:pPr>
        <w:jc w:val="both"/>
        <w:rPr>
          <w:rFonts w:cstheme="minorHAnsi"/>
          <w:b/>
          <w:bCs/>
          <w:color w:val="1F4E79" w:themeColor="accent1" w:themeShade="80"/>
          <w:szCs w:val="24"/>
        </w:rPr>
      </w:pPr>
      <w:r w:rsidRPr="00FA1721">
        <w:rPr>
          <w:noProof/>
          <w:color w:val="1F4E79" w:themeColor="accent1" w:themeShade="80"/>
          <w:szCs w:val="24"/>
        </w:rPr>
        <mc:AlternateContent>
          <mc:Choice Requires="wps">
            <w:drawing>
              <wp:anchor distT="0" distB="0" distL="114300" distR="114300" simplePos="0" relativeHeight="251666432" behindDoc="0" locked="0" layoutInCell="1" allowOverlap="1" wp14:anchorId="57FD64CE" wp14:editId="2F1113B8">
                <wp:simplePos x="0" y="0"/>
                <wp:positionH relativeFrom="column">
                  <wp:posOffset>6705600</wp:posOffset>
                </wp:positionH>
                <wp:positionV relativeFrom="paragraph">
                  <wp:posOffset>1876425</wp:posOffset>
                </wp:positionV>
                <wp:extent cx="2733675" cy="193675"/>
                <wp:effectExtent l="0" t="0" r="28575" b="15875"/>
                <wp:wrapNone/>
                <wp:docPr id="40" name="Rectangle 40"/>
                <wp:cNvGraphicFramePr/>
                <a:graphic xmlns:a="http://schemas.openxmlformats.org/drawingml/2006/main">
                  <a:graphicData uri="http://schemas.microsoft.com/office/word/2010/wordprocessingShape">
                    <wps:wsp>
                      <wps:cNvSpPr/>
                      <wps:spPr>
                        <a:xfrm flipH="1">
                          <a:off x="0" y="0"/>
                          <a:ext cx="2733675" cy="193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FBA54" id="Rectangle 40" o:spid="_x0000_s1026" style="position:absolute;margin-left:528pt;margin-top:147.75pt;width:215.25pt;height:15.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" fillcolor="white [3212]" strokecolor="black [3213]" strokeweight="1pt"/>
            </w:pict>
          </mc:Fallback>
        </mc:AlternateContent>
      </w:r>
      <w:r w:rsidRPr="00FA1721">
        <w:rPr>
          <w:rFonts w:cstheme="minorHAnsi"/>
          <w:b/>
          <w:bCs/>
          <w:color w:val="1F4E79" w:themeColor="accent1" w:themeShade="80"/>
          <w:szCs w:val="24"/>
        </w:rPr>
        <w:t>Rossmere Park – Relative Questionnaire Feedback</w:t>
      </w:r>
    </w:p>
    <w:p w14:paraId="6EA7EED0" w14:textId="0DBF7F36" w:rsidR="00FA1721" w:rsidRPr="00FA1721" w:rsidRDefault="00FA1721" w:rsidP="00FA1721">
      <w:pPr>
        <w:jc w:val="both"/>
        <w:rPr>
          <w:rFonts w:cstheme="minorHAnsi"/>
          <w:b/>
          <w:bCs/>
          <w:color w:val="92D050"/>
          <w:sz w:val="28"/>
          <w:szCs w:val="28"/>
        </w:rPr>
      </w:pPr>
      <w:r>
        <w:rPr>
          <w:rFonts w:cstheme="minorHAnsi"/>
          <w:b/>
          <w:bCs/>
          <w:color w:val="92D050"/>
          <w:sz w:val="28"/>
          <w:szCs w:val="28"/>
        </w:rPr>
        <w:t xml:space="preserve">  </w:t>
      </w:r>
      <w:r w:rsidRPr="00FA1721">
        <w:rPr>
          <w:rFonts w:cstheme="minorHAnsi"/>
          <w:b/>
          <w:bCs/>
          <w:color w:val="92D050"/>
          <w:sz w:val="28"/>
          <w:szCs w:val="28"/>
        </w:rPr>
        <w:tab/>
        <w:t>Introduction</w:t>
      </w:r>
    </w:p>
    <w:p w14:paraId="3B819E3E"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How long have they been in the home?</w:t>
      </w:r>
    </w:p>
    <w:p w14:paraId="76A093F3" w14:textId="77777777" w:rsidR="00FA1721" w:rsidRPr="00FA1721" w:rsidRDefault="00FA1721" w:rsidP="00FA1721">
      <w:pPr>
        <w:pStyle w:val="ListParagraph"/>
        <w:numPr>
          <w:ilvl w:val="0"/>
          <w:numId w:val="1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3 years</w:t>
      </w:r>
    </w:p>
    <w:p w14:paraId="0958D2E8" w14:textId="77777777" w:rsidR="00FA1721" w:rsidRPr="00FA1721" w:rsidRDefault="00FA1721" w:rsidP="00FA1721">
      <w:pPr>
        <w:pStyle w:val="ListParagraph"/>
        <w:numPr>
          <w:ilvl w:val="0"/>
          <w:numId w:val="1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She has been in Rossmere Care Home since 2019 for recuperation. Due to the pandemic, she has not been able to return home.</w:t>
      </w:r>
    </w:p>
    <w:p w14:paraId="2F9FCB0D" w14:textId="77777777" w:rsidR="00FA1721" w:rsidRPr="00FA1721" w:rsidRDefault="00FA1721" w:rsidP="00FA1721">
      <w:pPr>
        <w:pStyle w:val="ListParagraph"/>
        <w:numPr>
          <w:ilvl w:val="0"/>
          <w:numId w:val="1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Over a year and a half</w:t>
      </w:r>
    </w:p>
    <w:p w14:paraId="203D711D" w14:textId="77777777" w:rsidR="00FA1721" w:rsidRPr="00FA1721" w:rsidRDefault="00FA1721" w:rsidP="00FA1721">
      <w:pPr>
        <w:pStyle w:val="ListParagraph"/>
        <w:numPr>
          <w:ilvl w:val="0"/>
          <w:numId w:val="1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Nearly a year</w:t>
      </w:r>
    </w:p>
    <w:p w14:paraId="702932A2" w14:textId="77777777" w:rsidR="00FA1721" w:rsidRPr="00FA1721" w:rsidRDefault="00FA1721" w:rsidP="00FA1721">
      <w:pPr>
        <w:pStyle w:val="ListParagraph"/>
        <w:numPr>
          <w:ilvl w:val="0"/>
          <w:numId w:val="1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Less than a month</w:t>
      </w:r>
    </w:p>
    <w:p w14:paraId="77886D87" w14:textId="77777777" w:rsidR="00FA1721" w:rsidRPr="00FA1721" w:rsidRDefault="00FA1721" w:rsidP="00FA1721">
      <w:pPr>
        <w:pStyle w:val="ListParagraph"/>
        <w:numPr>
          <w:ilvl w:val="0"/>
          <w:numId w:val="1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Approximately 2 years</w:t>
      </w:r>
    </w:p>
    <w:p w14:paraId="47DEDDD6"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4BF13614" w14:textId="683076E2" w:rsidR="00FA1721" w:rsidRPr="00FA1721" w:rsidRDefault="00FA1721" w:rsidP="00FA1721">
      <w:pPr>
        <w:pStyle w:val="ListParagraph"/>
        <w:ind w:left="0"/>
        <w:jc w:val="both"/>
        <w:rPr>
          <w:rFonts w:ascii="Trebuchet MS" w:hAnsi="Trebuchet MS" w:cstheme="minorHAnsi"/>
          <w:b/>
          <w:bCs/>
          <w:color w:val="92D050"/>
          <w:sz w:val="28"/>
          <w:szCs w:val="28"/>
        </w:rPr>
      </w:pPr>
      <w:r>
        <w:rPr>
          <w:rFonts w:ascii="Trebuchet MS" w:hAnsi="Trebuchet MS" w:cstheme="minorHAnsi"/>
          <w:b/>
          <w:bCs/>
          <w:color w:val="92D050"/>
          <w:sz w:val="28"/>
          <w:szCs w:val="28"/>
        </w:rPr>
        <w:t xml:space="preserve">        </w:t>
      </w:r>
      <w:r w:rsidRPr="00FA1721">
        <w:rPr>
          <w:rFonts w:ascii="Trebuchet MS" w:hAnsi="Trebuchet MS" w:cstheme="minorHAnsi"/>
          <w:b/>
          <w:bCs/>
          <w:color w:val="92D050"/>
          <w:sz w:val="28"/>
          <w:szCs w:val="28"/>
        </w:rPr>
        <w:t>Care</w:t>
      </w:r>
    </w:p>
    <w:p w14:paraId="7FB48736"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staff friendly/approachable?</w:t>
      </w:r>
    </w:p>
    <w:p w14:paraId="4BB41CAD" w14:textId="77777777" w:rsidR="00FA1721" w:rsidRPr="00FA1721" w:rsidRDefault="00FA1721" w:rsidP="000F50BB">
      <w:pPr>
        <w:pStyle w:val="ListParagraph"/>
        <w:numPr>
          <w:ilvl w:val="0"/>
          <w:numId w:val="13"/>
        </w:numPr>
        <w:spacing w:line="256" w:lineRule="auto"/>
        <w:ind w:firstLine="414"/>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Always</w:t>
      </w:r>
    </w:p>
    <w:p w14:paraId="2B0B8702" w14:textId="77777777" w:rsidR="000F50BB" w:rsidRDefault="00FA1721" w:rsidP="000F50BB">
      <w:pPr>
        <w:pStyle w:val="ListParagraph"/>
        <w:numPr>
          <w:ilvl w:val="0"/>
          <w:numId w:val="13"/>
        </w:numPr>
        <w:spacing w:line="256" w:lineRule="auto"/>
        <w:ind w:firstLine="414"/>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All the staff are very friendly, helpful and caring, and always have time</w:t>
      </w:r>
    </w:p>
    <w:p w14:paraId="57BCEEA4" w14:textId="6E616FD1" w:rsidR="00FA1721" w:rsidRPr="00FA1721" w:rsidRDefault="00FA1721" w:rsidP="000F50BB">
      <w:pPr>
        <w:pStyle w:val="ListParagraph"/>
        <w:numPr>
          <w:ilvl w:val="0"/>
          <w:numId w:val="13"/>
        </w:numPr>
        <w:spacing w:line="256" w:lineRule="auto"/>
        <w:ind w:firstLine="414"/>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 xml:space="preserve"> to answer any questions.</w:t>
      </w:r>
    </w:p>
    <w:p w14:paraId="061BE299" w14:textId="77777777" w:rsidR="00FA1721" w:rsidRPr="00FA1721" w:rsidRDefault="00FA1721" w:rsidP="000F50BB">
      <w:pPr>
        <w:pStyle w:val="ListParagraph"/>
        <w:numPr>
          <w:ilvl w:val="0"/>
          <w:numId w:val="13"/>
        </w:numPr>
        <w:spacing w:line="256" w:lineRule="auto"/>
        <w:ind w:firstLine="414"/>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without exception, from the manager to the last new recruit</w:t>
      </w:r>
    </w:p>
    <w:p w14:paraId="76D0B2F6" w14:textId="77777777" w:rsidR="00FA1721" w:rsidRPr="00FA1721" w:rsidRDefault="00FA1721" w:rsidP="000F50BB">
      <w:pPr>
        <w:pStyle w:val="ListParagraph"/>
        <w:numPr>
          <w:ilvl w:val="0"/>
          <w:numId w:val="13"/>
        </w:numPr>
        <w:spacing w:line="256" w:lineRule="auto"/>
        <w:ind w:firstLine="414"/>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Always</w:t>
      </w:r>
    </w:p>
    <w:p w14:paraId="3F6E8E17" w14:textId="77777777" w:rsidR="00FA1721" w:rsidRPr="00FA1721" w:rsidRDefault="00FA1721" w:rsidP="000F50BB">
      <w:pPr>
        <w:pStyle w:val="ListParagraph"/>
        <w:numPr>
          <w:ilvl w:val="0"/>
          <w:numId w:val="13"/>
        </w:numPr>
        <w:spacing w:line="256" w:lineRule="auto"/>
        <w:ind w:firstLine="414"/>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very</w:t>
      </w:r>
    </w:p>
    <w:p w14:paraId="0F4DD29D" w14:textId="77777777" w:rsidR="00FA1721" w:rsidRPr="00FA1721" w:rsidRDefault="00FA1721" w:rsidP="000F50BB">
      <w:pPr>
        <w:pStyle w:val="ListParagraph"/>
        <w:numPr>
          <w:ilvl w:val="0"/>
          <w:numId w:val="13"/>
        </w:numPr>
        <w:spacing w:line="256" w:lineRule="auto"/>
        <w:ind w:firstLine="414"/>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379584BD"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7E1206DF"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Interactions between residents and staff positive and friendly?</w:t>
      </w:r>
    </w:p>
    <w:p w14:paraId="149E8C67" w14:textId="77777777" w:rsidR="00FA1721" w:rsidRPr="00FA1721" w:rsidRDefault="00FA1721" w:rsidP="00FA1721">
      <w:pPr>
        <w:pStyle w:val="ListParagraph"/>
        <w:numPr>
          <w:ilvl w:val="0"/>
          <w:numId w:val="1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Most certainly are</w:t>
      </w:r>
    </w:p>
    <w:p w14:paraId="217D1AC5" w14:textId="77777777" w:rsidR="00FA1721" w:rsidRPr="00FA1721" w:rsidRDefault="00FA1721" w:rsidP="00FA1721">
      <w:pPr>
        <w:pStyle w:val="ListParagraph"/>
        <w:numPr>
          <w:ilvl w:val="0"/>
          <w:numId w:val="1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She has dementia and can sometimes be challenging, but all staff treat her with respect and care.</w:t>
      </w:r>
    </w:p>
    <w:p w14:paraId="5778B8C1" w14:textId="77777777" w:rsidR="00FA1721" w:rsidRPr="00FA1721" w:rsidRDefault="00FA1721" w:rsidP="00FA1721">
      <w:pPr>
        <w:pStyle w:val="ListParagraph"/>
        <w:numPr>
          <w:ilvl w:val="0"/>
          <w:numId w:val="1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all staff and management apply the same respect to all relatives and visitors, and residents</w:t>
      </w:r>
    </w:p>
    <w:p w14:paraId="4D549F00" w14:textId="77777777" w:rsidR="00FA1721" w:rsidRPr="00FA1721" w:rsidRDefault="00FA1721" w:rsidP="00FA1721">
      <w:pPr>
        <w:pStyle w:val="ListParagraph"/>
        <w:numPr>
          <w:ilvl w:val="0"/>
          <w:numId w:val="1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they are</w:t>
      </w:r>
    </w:p>
    <w:p w14:paraId="4264A981" w14:textId="77777777" w:rsidR="00FA1721" w:rsidRPr="00FA1721" w:rsidRDefault="00FA1721" w:rsidP="00FA1721">
      <w:pPr>
        <w:pStyle w:val="ListParagraph"/>
        <w:numPr>
          <w:ilvl w:val="0"/>
          <w:numId w:val="1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2AC77FEC" w14:textId="77777777" w:rsidR="00FA1721" w:rsidRPr="00FA1721" w:rsidRDefault="00FA1721" w:rsidP="00FA1721">
      <w:pPr>
        <w:pStyle w:val="ListParagraph"/>
        <w:numPr>
          <w:ilvl w:val="0"/>
          <w:numId w:val="1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42835434"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43423611"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staff available when you or your relative/friend need them?</w:t>
      </w:r>
    </w:p>
    <w:p w14:paraId="5E210895" w14:textId="77777777" w:rsidR="00FA1721" w:rsidRPr="00FA1721" w:rsidRDefault="00FA1721" w:rsidP="00FA1721">
      <w:pPr>
        <w:pStyle w:val="ListParagraph"/>
        <w:numPr>
          <w:ilvl w:val="0"/>
          <w:numId w:val="1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Always</w:t>
      </w:r>
    </w:p>
    <w:p w14:paraId="3453373D" w14:textId="77777777" w:rsidR="00FA1721" w:rsidRPr="00FA1721" w:rsidRDefault="00FA1721" w:rsidP="00FA1721">
      <w:pPr>
        <w:pStyle w:val="ListParagraph"/>
        <w:numPr>
          <w:ilvl w:val="0"/>
          <w:numId w:val="1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If there was anything my family and I were concerned about, or needed to know, it is dealt with at once.</w:t>
      </w:r>
    </w:p>
    <w:p w14:paraId="777AE358" w14:textId="77777777" w:rsidR="00FA1721" w:rsidRPr="00FA1721" w:rsidRDefault="00FA1721" w:rsidP="00FA1721">
      <w:pPr>
        <w:pStyle w:val="ListParagraph"/>
        <w:numPr>
          <w:ilvl w:val="0"/>
          <w:numId w:val="1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unless they are carrying out their daily tasks elsewhere on the premises, then another member of staff/management will offer their services/information to you if the point in question is urgent</w:t>
      </w:r>
    </w:p>
    <w:p w14:paraId="40708C0C" w14:textId="77777777" w:rsidR="00FA1721" w:rsidRPr="00FA1721" w:rsidRDefault="00FA1721" w:rsidP="00FA1721">
      <w:pPr>
        <w:pStyle w:val="ListParagraph"/>
        <w:numPr>
          <w:ilvl w:val="0"/>
          <w:numId w:val="1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38B9838C" w14:textId="77777777" w:rsidR="00FA1721" w:rsidRPr="00FA1721" w:rsidRDefault="00FA1721" w:rsidP="00FA1721">
      <w:pPr>
        <w:pStyle w:val="ListParagraph"/>
        <w:numPr>
          <w:ilvl w:val="0"/>
          <w:numId w:val="1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3FF86DDF" w14:textId="7A0E4DEC" w:rsidR="00FA1721" w:rsidRPr="00FA1721" w:rsidRDefault="00FA1721" w:rsidP="00FA1721">
      <w:pPr>
        <w:pStyle w:val="ListParagraph"/>
        <w:numPr>
          <w:ilvl w:val="0"/>
          <w:numId w:val="1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11D04050" w14:textId="6B23FBBC" w:rsidR="00FA1721" w:rsidRDefault="00FA1721" w:rsidP="00FA1721">
      <w:pPr>
        <w:spacing w:line="256" w:lineRule="auto"/>
        <w:jc w:val="both"/>
        <w:rPr>
          <w:rFonts w:cstheme="minorHAnsi"/>
          <w:color w:val="1F4E79" w:themeColor="accent1" w:themeShade="80"/>
          <w:szCs w:val="24"/>
        </w:rPr>
      </w:pPr>
    </w:p>
    <w:p w14:paraId="5E7D5E0C" w14:textId="76DA1776" w:rsidR="00FA1721" w:rsidRPr="00FA1721" w:rsidRDefault="00FA1721" w:rsidP="000F50BB">
      <w:pPr>
        <w:spacing w:line="256" w:lineRule="auto"/>
        <w:jc w:val="center"/>
        <w:rPr>
          <w:rFonts w:cstheme="minorHAnsi"/>
          <w:color w:val="1F4E79" w:themeColor="accent1" w:themeShade="80"/>
          <w:szCs w:val="24"/>
        </w:rPr>
      </w:pPr>
    </w:p>
    <w:p w14:paraId="389BDFF3"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4EEB423F"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Have you been involved in your relative/friends care plan?</w:t>
      </w:r>
    </w:p>
    <w:p w14:paraId="325943FA" w14:textId="77777777" w:rsidR="00FA1721" w:rsidRPr="00FA1721" w:rsidRDefault="00FA1721" w:rsidP="00FA1721">
      <w:pPr>
        <w:pStyle w:val="ListParagraph"/>
        <w:numPr>
          <w:ilvl w:val="0"/>
          <w:numId w:val="1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2591A68A" w14:textId="77777777" w:rsidR="00FA1721" w:rsidRPr="00FA1721" w:rsidRDefault="00FA1721" w:rsidP="00FA1721">
      <w:pPr>
        <w:pStyle w:val="ListParagraph"/>
        <w:numPr>
          <w:ilvl w:val="0"/>
          <w:numId w:val="1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We have been involved in all her care</w:t>
      </w:r>
    </w:p>
    <w:p w14:paraId="5FAEB201" w14:textId="77777777" w:rsidR="00FA1721" w:rsidRPr="00FA1721" w:rsidRDefault="00FA1721" w:rsidP="00FA1721">
      <w:pPr>
        <w:pStyle w:val="ListParagraph"/>
        <w:numPr>
          <w:ilvl w:val="0"/>
          <w:numId w:val="1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always. I am kept well informed of any proposed ideas/changes. Most information is typed out and posted on easy to see places anyway</w:t>
      </w:r>
    </w:p>
    <w:p w14:paraId="4BEFC134" w14:textId="77777777" w:rsidR="00FA1721" w:rsidRPr="00FA1721" w:rsidRDefault="00FA1721" w:rsidP="00FA1721">
      <w:pPr>
        <w:pStyle w:val="ListParagraph"/>
        <w:numPr>
          <w:ilvl w:val="0"/>
          <w:numId w:val="1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No</w:t>
      </w:r>
    </w:p>
    <w:p w14:paraId="47D3D6DC" w14:textId="77777777" w:rsidR="00FA1721" w:rsidRPr="00FA1721" w:rsidRDefault="00FA1721" w:rsidP="00FA1721">
      <w:pPr>
        <w:pStyle w:val="ListParagraph"/>
        <w:numPr>
          <w:ilvl w:val="0"/>
          <w:numId w:val="1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24E69023" w14:textId="77777777" w:rsidR="00FA1721" w:rsidRPr="00FA1721" w:rsidRDefault="00FA1721" w:rsidP="00FA1721">
      <w:pPr>
        <w:pStyle w:val="ListParagraph"/>
        <w:numPr>
          <w:ilvl w:val="0"/>
          <w:numId w:val="1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3C345CDE"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3FDB756F"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How does the Home communicate with you?</w:t>
      </w:r>
    </w:p>
    <w:p w14:paraId="6134F36C" w14:textId="77777777" w:rsidR="00FA1721" w:rsidRPr="00FA1721" w:rsidRDefault="00FA1721" w:rsidP="00FA1721">
      <w:pPr>
        <w:pStyle w:val="ListParagraph"/>
        <w:numPr>
          <w:ilvl w:val="0"/>
          <w:numId w:val="1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By phone or in person when in the Home</w:t>
      </w:r>
    </w:p>
    <w:p w14:paraId="476B56BE" w14:textId="77777777" w:rsidR="00FA1721" w:rsidRPr="00FA1721" w:rsidRDefault="00FA1721" w:rsidP="00FA1721">
      <w:pPr>
        <w:pStyle w:val="ListParagraph"/>
        <w:numPr>
          <w:ilvl w:val="0"/>
          <w:numId w:val="1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When we visit, several times a week or by phone</w:t>
      </w:r>
    </w:p>
    <w:p w14:paraId="7BEB8F10" w14:textId="77777777" w:rsidR="00FA1721" w:rsidRPr="00FA1721" w:rsidRDefault="00FA1721" w:rsidP="00FA1721">
      <w:pPr>
        <w:pStyle w:val="ListParagraph"/>
        <w:numPr>
          <w:ilvl w:val="0"/>
          <w:numId w:val="1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 always receive written notices, of changes by post and/or they will ring me at home to pass on information, particularly on visitor changes</w:t>
      </w:r>
    </w:p>
    <w:p w14:paraId="16DC4310" w14:textId="77777777" w:rsidR="00FA1721" w:rsidRPr="00FA1721" w:rsidRDefault="00FA1721" w:rsidP="00FA1721">
      <w:pPr>
        <w:pStyle w:val="ListParagraph"/>
        <w:numPr>
          <w:ilvl w:val="0"/>
          <w:numId w:val="1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Telephone and face to face</w:t>
      </w:r>
    </w:p>
    <w:p w14:paraId="1B05862B" w14:textId="77777777" w:rsidR="00FA1721" w:rsidRPr="00FA1721" w:rsidRDefault="00FA1721" w:rsidP="00FA1721">
      <w:pPr>
        <w:pStyle w:val="ListParagraph"/>
        <w:numPr>
          <w:ilvl w:val="0"/>
          <w:numId w:val="1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When we visit or by phone</w:t>
      </w:r>
    </w:p>
    <w:p w14:paraId="3DF8F2CB" w14:textId="77777777" w:rsidR="00FA1721" w:rsidRPr="00FA1721" w:rsidRDefault="00FA1721" w:rsidP="00FA1721">
      <w:pPr>
        <w:pStyle w:val="ListParagraph"/>
        <w:numPr>
          <w:ilvl w:val="0"/>
          <w:numId w:val="1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By phone</w:t>
      </w:r>
    </w:p>
    <w:p w14:paraId="1287210D"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650BB840"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Does your loved one speak positively when in the home?</w:t>
      </w:r>
    </w:p>
    <w:p w14:paraId="0DA868DD" w14:textId="77777777" w:rsidR="00FA1721" w:rsidRPr="00FA1721" w:rsidRDefault="00FA1721" w:rsidP="00FA1721">
      <w:pPr>
        <w:pStyle w:val="ListParagraph"/>
        <w:numPr>
          <w:ilvl w:val="0"/>
          <w:numId w:val="1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Absolutely, he loves being here</w:t>
      </w:r>
    </w:p>
    <w:p w14:paraId="10CB9232" w14:textId="77777777" w:rsidR="00FA1721" w:rsidRPr="00FA1721" w:rsidRDefault="00FA1721" w:rsidP="00FA1721">
      <w:pPr>
        <w:pStyle w:val="ListParagraph"/>
        <w:numPr>
          <w:ilvl w:val="0"/>
          <w:numId w:val="1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She has advanced dementia, so no conversation to speak of</w:t>
      </w:r>
    </w:p>
    <w:p w14:paraId="6CB44C92" w14:textId="77777777" w:rsidR="00FA1721" w:rsidRPr="00FA1721" w:rsidRDefault="00FA1721" w:rsidP="00FA1721">
      <w:pPr>
        <w:pStyle w:val="ListParagraph"/>
        <w:numPr>
          <w:ilvl w:val="0"/>
          <w:numId w:val="1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She cannot speak very well because of her illness but staff understand the problem and cope very well. She gets on fine with staff in her own way.</w:t>
      </w:r>
    </w:p>
    <w:p w14:paraId="5BEA7705" w14:textId="77777777" w:rsidR="00FA1721" w:rsidRPr="00FA1721" w:rsidRDefault="00FA1721" w:rsidP="00FA1721">
      <w:pPr>
        <w:pStyle w:val="ListParagraph"/>
        <w:numPr>
          <w:ilvl w:val="0"/>
          <w:numId w:val="1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4CE4EFEE" w14:textId="77777777" w:rsidR="00FA1721" w:rsidRPr="00FA1721" w:rsidRDefault="00FA1721" w:rsidP="00FA1721">
      <w:pPr>
        <w:pStyle w:val="ListParagraph"/>
        <w:numPr>
          <w:ilvl w:val="0"/>
          <w:numId w:val="1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he is very happy here</w:t>
      </w:r>
    </w:p>
    <w:p w14:paraId="05D553A2" w14:textId="77777777" w:rsidR="00FA1721" w:rsidRPr="00FA1721" w:rsidRDefault="00FA1721" w:rsidP="00FA1721">
      <w:pPr>
        <w:pStyle w:val="ListParagraph"/>
        <w:numPr>
          <w:ilvl w:val="0"/>
          <w:numId w:val="1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63F61CFB"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73C2ACAF"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you happy with the care your loved one is receiving?</w:t>
      </w:r>
    </w:p>
    <w:p w14:paraId="0E67BE2C" w14:textId="77777777" w:rsidR="00FA1721" w:rsidRPr="00FA1721" w:rsidRDefault="00FA1721" w:rsidP="00FA1721">
      <w:pPr>
        <w:pStyle w:val="ListParagraph"/>
        <w:numPr>
          <w:ilvl w:val="0"/>
          <w:numId w:val="1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Definitely</w:t>
      </w:r>
    </w:p>
    <w:p w14:paraId="3CF7568E" w14:textId="77777777" w:rsidR="00FA1721" w:rsidRPr="00FA1721" w:rsidRDefault="00FA1721" w:rsidP="00FA1721">
      <w:pPr>
        <w:pStyle w:val="ListParagraph"/>
        <w:numPr>
          <w:ilvl w:val="0"/>
          <w:numId w:val="1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All the carers do everything they can to help her in a difficult situation</w:t>
      </w:r>
    </w:p>
    <w:p w14:paraId="77C064BE" w14:textId="77777777" w:rsidR="00FA1721" w:rsidRPr="00FA1721" w:rsidRDefault="00FA1721" w:rsidP="00FA1721">
      <w:pPr>
        <w:pStyle w:val="ListParagraph"/>
        <w:numPr>
          <w:ilvl w:val="0"/>
          <w:numId w:val="1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All my family have visited, and we are very happy with the way x is being cared for in Rossmere care Home.</w:t>
      </w:r>
    </w:p>
    <w:p w14:paraId="2AE5C117" w14:textId="77777777" w:rsidR="00FA1721" w:rsidRPr="00FA1721" w:rsidRDefault="00FA1721" w:rsidP="00FA1721">
      <w:pPr>
        <w:pStyle w:val="ListParagraph"/>
        <w:numPr>
          <w:ilvl w:val="0"/>
          <w:numId w:val="1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4B2D50C4" w14:textId="77777777" w:rsidR="00FA1721" w:rsidRPr="00FA1721" w:rsidRDefault="00FA1721" w:rsidP="00FA1721">
      <w:pPr>
        <w:pStyle w:val="ListParagraph"/>
        <w:numPr>
          <w:ilvl w:val="0"/>
          <w:numId w:val="1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24805F00" w14:textId="77777777" w:rsidR="00FA1721" w:rsidRPr="00FA1721" w:rsidRDefault="00FA1721" w:rsidP="00FA1721">
      <w:pPr>
        <w:pStyle w:val="ListParagraph"/>
        <w:numPr>
          <w:ilvl w:val="0"/>
          <w:numId w:val="1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6BC936C6"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2147377A"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What activities does your loved one enjoy?</w:t>
      </w:r>
    </w:p>
    <w:p w14:paraId="44280C60" w14:textId="77777777" w:rsidR="00FA1721" w:rsidRPr="00FA1721" w:rsidRDefault="00FA1721" w:rsidP="00FA1721">
      <w:pPr>
        <w:pStyle w:val="ListParagraph"/>
        <w:numPr>
          <w:ilvl w:val="0"/>
          <w:numId w:val="2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Bingo, art works</w:t>
      </w:r>
    </w:p>
    <w:p w14:paraId="4F6F9C89" w14:textId="77777777" w:rsidR="00FA1721" w:rsidRPr="00FA1721" w:rsidRDefault="00FA1721" w:rsidP="00FA1721">
      <w:pPr>
        <w:pStyle w:val="ListParagraph"/>
        <w:numPr>
          <w:ilvl w:val="0"/>
          <w:numId w:val="2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There is musical entertainment in the lounge to which carers occasionally take her. She also likes watching TV in her room.</w:t>
      </w:r>
    </w:p>
    <w:p w14:paraId="07D50F8F" w14:textId="77777777" w:rsidR="00FA1721" w:rsidRPr="00FA1721" w:rsidRDefault="00FA1721" w:rsidP="00FA1721">
      <w:pPr>
        <w:pStyle w:val="ListParagraph"/>
        <w:numPr>
          <w:ilvl w:val="0"/>
          <w:numId w:val="2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Taking for walks out. Sitting out in the garden weather permitting and watching TV in the lounge or her bedroom. Unfortunately, x is confined to a wheelchair due to an accident at a previous Home</w:t>
      </w:r>
    </w:p>
    <w:p w14:paraId="13C2A7FC" w14:textId="77777777" w:rsidR="00FA1721" w:rsidRPr="00FA1721" w:rsidRDefault="00FA1721" w:rsidP="00FA1721">
      <w:pPr>
        <w:pStyle w:val="ListParagraph"/>
        <w:numPr>
          <w:ilvl w:val="0"/>
          <w:numId w:val="2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Seeing family</w:t>
      </w:r>
    </w:p>
    <w:p w14:paraId="2DB32984" w14:textId="681D18DA" w:rsidR="00FA1721" w:rsidRPr="00FA1721" w:rsidRDefault="00FA1721" w:rsidP="00FA1721">
      <w:pPr>
        <w:pStyle w:val="ListParagraph"/>
        <w:numPr>
          <w:ilvl w:val="0"/>
          <w:numId w:val="2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 xml:space="preserve">None at </w:t>
      </w:r>
      <w:r w:rsidR="00602B31">
        <w:rPr>
          <w:rFonts w:ascii="Trebuchet MS" w:hAnsi="Trebuchet MS" w:cstheme="minorHAnsi"/>
          <w:color w:val="1F4E79" w:themeColor="accent1" w:themeShade="80"/>
          <w:sz w:val="24"/>
          <w:szCs w:val="24"/>
        </w:rPr>
        <w:t>present</w:t>
      </w:r>
      <w:r w:rsidRPr="00FA1721">
        <w:rPr>
          <w:rFonts w:ascii="Trebuchet MS" w:hAnsi="Trebuchet MS" w:cstheme="minorHAnsi"/>
          <w:color w:val="1F4E79" w:themeColor="accent1" w:themeShade="80"/>
          <w:sz w:val="24"/>
          <w:szCs w:val="24"/>
        </w:rPr>
        <w:t xml:space="preserve"> as he is in bed all day due to illness</w:t>
      </w:r>
    </w:p>
    <w:p w14:paraId="4D4C84EB" w14:textId="77777777" w:rsidR="00FA1721" w:rsidRPr="00FA1721" w:rsidRDefault="00FA1721" w:rsidP="00FA1721">
      <w:pPr>
        <w:pStyle w:val="ListParagraph"/>
        <w:numPr>
          <w:ilvl w:val="0"/>
          <w:numId w:val="2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Singing, dancing</w:t>
      </w:r>
    </w:p>
    <w:p w14:paraId="0B940EA8"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4A02E9FE"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What activities does your loved one engage in?</w:t>
      </w:r>
    </w:p>
    <w:p w14:paraId="6CD7A07E" w14:textId="77777777" w:rsidR="00FA1721" w:rsidRPr="00FA1721" w:rsidRDefault="00FA1721" w:rsidP="00FA1721">
      <w:pPr>
        <w:pStyle w:val="ListParagraph"/>
        <w:numPr>
          <w:ilvl w:val="0"/>
          <w:numId w:val="2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Within his capacity, all of them.</w:t>
      </w:r>
    </w:p>
    <w:p w14:paraId="2734FF35" w14:textId="77777777" w:rsidR="00FA1721" w:rsidRPr="00FA1721" w:rsidRDefault="00FA1721" w:rsidP="00FA1721">
      <w:pPr>
        <w:pStyle w:val="ListParagraph"/>
        <w:numPr>
          <w:ilvl w:val="0"/>
          <w:numId w:val="2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She has extremely poor mobility and dementia and it is difficult for her to engage in any activities</w:t>
      </w:r>
    </w:p>
    <w:p w14:paraId="372F4A6E" w14:textId="77777777" w:rsidR="00FA1721" w:rsidRPr="00FA1721" w:rsidRDefault="00FA1721" w:rsidP="00FA1721">
      <w:pPr>
        <w:pStyle w:val="ListParagraph"/>
        <w:numPr>
          <w:ilvl w:val="0"/>
          <w:numId w:val="2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X is restricted to the above answer. She broke her hip at the previous care home she was at, the fourth fall she has there. That’s why we had her moved urgently here.</w:t>
      </w:r>
    </w:p>
    <w:p w14:paraId="2C471DF4" w14:textId="77777777" w:rsidR="00FA1721" w:rsidRPr="00FA1721" w:rsidRDefault="00FA1721" w:rsidP="00FA1721">
      <w:pPr>
        <w:pStyle w:val="ListParagraph"/>
        <w:numPr>
          <w:ilvl w:val="0"/>
          <w:numId w:val="2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None I am aware of</w:t>
      </w:r>
    </w:p>
    <w:p w14:paraId="3F54D1C3" w14:textId="77777777" w:rsidR="00FA1721" w:rsidRPr="00FA1721" w:rsidRDefault="00FA1721" w:rsidP="00FA1721">
      <w:pPr>
        <w:pStyle w:val="ListParagraph"/>
        <w:numPr>
          <w:ilvl w:val="0"/>
          <w:numId w:val="2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None as above</w:t>
      </w:r>
    </w:p>
    <w:p w14:paraId="3400018E" w14:textId="77777777" w:rsidR="00FA1721" w:rsidRPr="00FA1721" w:rsidRDefault="00FA1721" w:rsidP="00FA1721">
      <w:pPr>
        <w:pStyle w:val="ListParagraph"/>
        <w:numPr>
          <w:ilvl w:val="0"/>
          <w:numId w:val="2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As above</w:t>
      </w:r>
    </w:p>
    <w:p w14:paraId="7F4864A5"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174A19C3"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they encouraged by staff to join in activities?</w:t>
      </w:r>
    </w:p>
    <w:p w14:paraId="10CAFF39" w14:textId="77777777" w:rsidR="00FA1721" w:rsidRPr="00FA1721" w:rsidRDefault="00FA1721" w:rsidP="00FA1721">
      <w:pPr>
        <w:pStyle w:val="ListParagraph"/>
        <w:numPr>
          <w:ilvl w:val="0"/>
          <w:numId w:val="2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56ADD5B8" w14:textId="77777777" w:rsidR="00FA1721" w:rsidRPr="00FA1721" w:rsidRDefault="00FA1721" w:rsidP="00FA1721">
      <w:pPr>
        <w:pStyle w:val="ListParagraph"/>
        <w:numPr>
          <w:ilvl w:val="0"/>
          <w:numId w:val="2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The carers and staff do try to get her to join in.</w:t>
      </w:r>
    </w:p>
    <w:p w14:paraId="65ECCD88" w14:textId="77777777" w:rsidR="00FA1721" w:rsidRPr="00FA1721" w:rsidRDefault="00FA1721" w:rsidP="00FA1721">
      <w:pPr>
        <w:pStyle w:val="ListParagraph"/>
        <w:numPr>
          <w:ilvl w:val="0"/>
          <w:numId w:val="2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as much as possible</w:t>
      </w:r>
    </w:p>
    <w:p w14:paraId="4895C481" w14:textId="77777777" w:rsidR="00FA1721" w:rsidRPr="00FA1721" w:rsidRDefault="00FA1721" w:rsidP="00FA1721">
      <w:pPr>
        <w:pStyle w:val="ListParagraph"/>
        <w:numPr>
          <w:ilvl w:val="0"/>
          <w:numId w:val="2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Unsure</w:t>
      </w:r>
    </w:p>
    <w:p w14:paraId="34A06A7F" w14:textId="77777777" w:rsidR="00FA1721" w:rsidRPr="00FA1721" w:rsidRDefault="00FA1721" w:rsidP="00FA1721">
      <w:pPr>
        <w:pStyle w:val="ListParagraph"/>
        <w:numPr>
          <w:ilvl w:val="0"/>
          <w:numId w:val="2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No, as above</w:t>
      </w:r>
    </w:p>
    <w:p w14:paraId="0922579E" w14:textId="77777777" w:rsidR="00FA1721" w:rsidRPr="00FA1721" w:rsidRDefault="00FA1721" w:rsidP="00FA1721">
      <w:pPr>
        <w:pStyle w:val="ListParagraph"/>
        <w:numPr>
          <w:ilvl w:val="0"/>
          <w:numId w:val="22"/>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0587F4D6"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7F3237C5" w14:textId="77777777" w:rsid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 xml:space="preserve">Have you ever been invited to attend meetings regarding your loved </w:t>
      </w:r>
    </w:p>
    <w:p w14:paraId="4BC85E34" w14:textId="5C24F771" w:rsidR="00FA1721" w:rsidRPr="00FA1721" w:rsidRDefault="00FA1721" w:rsidP="00FA1721">
      <w:pPr>
        <w:pStyle w:val="ListParagraph"/>
        <w:spacing w:line="256" w:lineRule="auto"/>
        <w:jc w:val="both"/>
        <w:rPr>
          <w:rFonts w:ascii="Trebuchet MS" w:hAnsi="Trebuchet MS" w:cstheme="minorHAnsi"/>
          <w:b/>
          <w:bCs/>
          <w:color w:val="1F4E79" w:themeColor="accent1" w:themeShade="80"/>
          <w:sz w:val="24"/>
          <w:szCs w:val="24"/>
        </w:rPr>
      </w:pPr>
      <w:r>
        <w:rPr>
          <w:rFonts w:ascii="Trebuchet MS" w:hAnsi="Trebuchet MS" w:cstheme="minorHAnsi"/>
          <w:b/>
          <w:bCs/>
          <w:color w:val="1F4E79" w:themeColor="accent1" w:themeShade="80"/>
          <w:sz w:val="24"/>
          <w:szCs w:val="24"/>
        </w:rPr>
        <w:t xml:space="preserve">          </w:t>
      </w:r>
      <w:r w:rsidRPr="00FA1721">
        <w:rPr>
          <w:rFonts w:ascii="Trebuchet MS" w:hAnsi="Trebuchet MS" w:cstheme="minorHAnsi"/>
          <w:b/>
          <w:bCs/>
          <w:color w:val="1F4E79" w:themeColor="accent1" w:themeShade="80"/>
          <w:sz w:val="24"/>
          <w:szCs w:val="24"/>
        </w:rPr>
        <w:t>one’s care?</w:t>
      </w:r>
    </w:p>
    <w:p w14:paraId="60D2CE06" w14:textId="77777777" w:rsidR="00FA1721" w:rsidRPr="00FA1721" w:rsidRDefault="00FA1721" w:rsidP="00FA1721">
      <w:pPr>
        <w:pStyle w:val="ListParagraph"/>
        <w:numPr>
          <w:ilvl w:val="0"/>
          <w:numId w:val="23"/>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1236B3EB" w14:textId="77777777" w:rsidR="00FA1721" w:rsidRPr="00FA1721" w:rsidRDefault="00FA1721" w:rsidP="00FA1721">
      <w:pPr>
        <w:pStyle w:val="ListParagraph"/>
        <w:numPr>
          <w:ilvl w:val="0"/>
          <w:numId w:val="23"/>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Since the pandemic and lockdown there have been no meetings</w:t>
      </w:r>
    </w:p>
    <w:p w14:paraId="57A0FBE3" w14:textId="77777777" w:rsidR="00FA1721" w:rsidRPr="00FA1721" w:rsidRDefault="00FA1721" w:rsidP="00FA1721">
      <w:pPr>
        <w:pStyle w:val="ListParagraph"/>
        <w:numPr>
          <w:ilvl w:val="0"/>
          <w:numId w:val="23"/>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I’ve had several formal and informal “chats” with management, nurse and other staff quite often and discuss anything we feel is relevant (and maybe not always directly relevant)</w:t>
      </w:r>
    </w:p>
    <w:p w14:paraId="55EC122C" w14:textId="77777777" w:rsidR="00FA1721" w:rsidRPr="00FA1721" w:rsidRDefault="00FA1721" w:rsidP="00FA1721">
      <w:pPr>
        <w:pStyle w:val="ListParagraph"/>
        <w:numPr>
          <w:ilvl w:val="0"/>
          <w:numId w:val="23"/>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No</w:t>
      </w:r>
    </w:p>
    <w:p w14:paraId="5C82129A" w14:textId="77777777" w:rsidR="00FA1721" w:rsidRPr="00FA1721" w:rsidRDefault="00FA1721" w:rsidP="00FA1721">
      <w:pPr>
        <w:pStyle w:val="ListParagraph"/>
        <w:numPr>
          <w:ilvl w:val="0"/>
          <w:numId w:val="23"/>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Not been here long, but meetings have taken place whilst we visited</w:t>
      </w:r>
    </w:p>
    <w:p w14:paraId="05107803" w14:textId="77777777" w:rsidR="00FA1721" w:rsidRPr="00FA1721" w:rsidRDefault="00FA1721" w:rsidP="00FA1721">
      <w:pPr>
        <w:pStyle w:val="ListParagraph"/>
        <w:numPr>
          <w:ilvl w:val="0"/>
          <w:numId w:val="23"/>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63D8CB4D"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0EFC3C5E" w14:textId="63433EC5" w:rsidR="00FA1721" w:rsidRPr="00FA1721" w:rsidRDefault="00FA1721" w:rsidP="00FA1721">
      <w:pPr>
        <w:pStyle w:val="ListParagraph"/>
        <w:ind w:left="0"/>
        <w:jc w:val="both"/>
        <w:rPr>
          <w:rFonts w:ascii="Trebuchet MS" w:hAnsi="Trebuchet MS" w:cstheme="minorHAnsi"/>
          <w:b/>
          <w:bCs/>
          <w:color w:val="92D050"/>
          <w:sz w:val="28"/>
          <w:szCs w:val="28"/>
        </w:rPr>
      </w:pPr>
      <w:r>
        <w:rPr>
          <w:rFonts w:ascii="Trebuchet MS" w:hAnsi="Trebuchet MS" w:cstheme="minorHAnsi"/>
          <w:b/>
          <w:bCs/>
          <w:color w:val="92D050"/>
          <w:sz w:val="24"/>
          <w:szCs w:val="24"/>
        </w:rPr>
        <w:t xml:space="preserve">              </w:t>
      </w:r>
      <w:r w:rsidRPr="00FA1721">
        <w:rPr>
          <w:rFonts w:ascii="Trebuchet MS" w:hAnsi="Trebuchet MS" w:cstheme="minorHAnsi"/>
          <w:b/>
          <w:bCs/>
          <w:color w:val="92D050"/>
          <w:sz w:val="28"/>
          <w:szCs w:val="28"/>
        </w:rPr>
        <w:t>Environment</w:t>
      </w:r>
    </w:p>
    <w:p w14:paraId="7DA48B21"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you happy with the cleanliness of the home?</w:t>
      </w:r>
    </w:p>
    <w:p w14:paraId="2C7A7EE7" w14:textId="77777777" w:rsidR="00FA1721" w:rsidRPr="00FA1721" w:rsidRDefault="00FA1721" w:rsidP="00FA1721">
      <w:pPr>
        <w:pStyle w:val="ListParagraph"/>
        <w:numPr>
          <w:ilvl w:val="0"/>
          <w:numId w:val="2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Definitely</w:t>
      </w:r>
    </w:p>
    <w:p w14:paraId="72633EF4" w14:textId="77777777" w:rsidR="00FA1721" w:rsidRPr="00FA1721" w:rsidRDefault="00FA1721" w:rsidP="00FA1721">
      <w:pPr>
        <w:pStyle w:val="ListParagraph"/>
        <w:numPr>
          <w:ilvl w:val="0"/>
          <w:numId w:val="2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The standard of cleanliness is excellent</w:t>
      </w:r>
    </w:p>
    <w:p w14:paraId="64730B14" w14:textId="77777777" w:rsidR="00FA1721" w:rsidRPr="00FA1721" w:rsidRDefault="00FA1721" w:rsidP="00FA1721">
      <w:pPr>
        <w:pStyle w:val="ListParagraph"/>
        <w:numPr>
          <w:ilvl w:val="0"/>
          <w:numId w:val="2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In one word – yes</w:t>
      </w:r>
    </w:p>
    <w:p w14:paraId="2C7CE299" w14:textId="77777777" w:rsidR="00FA1721" w:rsidRPr="00FA1721" w:rsidRDefault="00FA1721" w:rsidP="00FA1721">
      <w:pPr>
        <w:pStyle w:val="ListParagraph"/>
        <w:numPr>
          <w:ilvl w:val="0"/>
          <w:numId w:val="2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 excellent</w:t>
      </w:r>
    </w:p>
    <w:p w14:paraId="4E0DC360" w14:textId="77777777" w:rsidR="00FA1721" w:rsidRPr="00FA1721" w:rsidRDefault="00FA1721" w:rsidP="00FA1721">
      <w:pPr>
        <w:pStyle w:val="ListParagraph"/>
        <w:numPr>
          <w:ilvl w:val="0"/>
          <w:numId w:val="2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010D11C5" w14:textId="77777777" w:rsidR="00FA1721" w:rsidRPr="00FA1721" w:rsidRDefault="00FA1721" w:rsidP="00FA1721">
      <w:pPr>
        <w:pStyle w:val="ListParagraph"/>
        <w:numPr>
          <w:ilvl w:val="0"/>
          <w:numId w:val="2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6D6F6883" w14:textId="77777777" w:rsidR="00FA1721" w:rsidRPr="00FA1721" w:rsidRDefault="00FA1721" w:rsidP="00FA1721">
      <w:pPr>
        <w:pStyle w:val="ListParagraph"/>
        <w:numPr>
          <w:ilvl w:val="0"/>
          <w:numId w:val="24"/>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66096166"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1BAC7327"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Do you feel your loved ones’ room reflects them? Are they able to</w:t>
      </w:r>
    </w:p>
    <w:p w14:paraId="10EA7C85" w14:textId="39FFCFF3" w:rsidR="00FA1721" w:rsidRPr="00FA1721" w:rsidRDefault="00FA1721" w:rsidP="00FA1721">
      <w:pPr>
        <w:pStyle w:val="ListParagraph"/>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 xml:space="preserve">          make it their own?</w:t>
      </w:r>
    </w:p>
    <w:p w14:paraId="0EB7B477" w14:textId="77777777" w:rsidR="00FA1721" w:rsidRPr="00FA1721" w:rsidRDefault="00FA1721" w:rsidP="00FA1721">
      <w:pPr>
        <w:pStyle w:val="ListParagraph"/>
        <w:numPr>
          <w:ilvl w:val="0"/>
          <w:numId w:val="2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His room is personalised with family photos</w:t>
      </w:r>
    </w:p>
    <w:p w14:paraId="3892EAE9" w14:textId="77777777" w:rsidR="00FA1721" w:rsidRPr="00FA1721" w:rsidRDefault="00FA1721" w:rsidP="00FA1721">
      <w:pPr>
        <w:pStyle w:val="ListParagraph"/>
        <w:numPr>
          <w:ilvl w:val="0"/>
          <w:numId w:val="2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the room is pleasant with family photos and some of her personal things</w:t>
      </w:r>
    </w:p>
    <w:p w14:paraId="774AB087" w14:textId="77777777" w:rsidR="00FA1721" w:rsidRPr="00FA1721" w:rsidRDefault="00FA1721" w:rsidP="00FA1721">
      <w:pPr>
        <w:pStyle w:val="ListParagraph"/>
        <w:numPr>
          <w:ilvl w:val="0"/>
          <w:numId w:val="2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Again yes. She appears quite happy and settled in her room</w:t>
      </w:r>
    </w:p>
    <w:p w14:paraId="07631A9D" w14:textId="77777777" w:rsidR="00FA1721" w:rsidRPr="00FA1721" w:rsidRDefault="00FA1721" w:rsidP="00FA1721">
      <w:pPr>
        <w:pStyle w:val="ListParagraph"/>
        <w:numPr>
          <w:ilvl w:val="0"/>
          <w:numId w:val="2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0000BE59" w14:textId="77777777" w:rsidR="00FA1721" w:rsidRPr="00FA1721" w:rsidRDefault="00FA1721" w:rsidP="00FA1721">
      <w:pPr>
        <w:pStyle w:val="ListParagraph"/>
        <w:numPr>
          <w:ilvl w:val="0"/>
          <w:numId w:val="2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lastRenderedPageBreak/>
        <w:t>Yes</w:t>
      </w:r>
    </w:p>
    <w:p w14:paraId="3793107C" w14:textId="77777777" w:rsidR="00FA1721" w:rsidRPr="00FA1721" w:rsidRDefault="00FA1721" w:rsidP="00FA1721">
      <w:pPr>
        <w:pStyle w:val="ListParagraph"/>
        <w:numPr>
          <w:ilvl w:val="0"/>
          <w:numId w:val="25"/>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She has one or two things from home in her room</w:t>
      </w:r>
    </w:p>
    <w:p w14:paraId="1FEC28B6"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41E29034"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you happy with the cleanliness of your loved one’s room?</w:t>
      </w:r>
    </w:p>
    <w:p w14:paraId="2BC2FCAC" w14:textId="77777777" w:rsidR="00FA1721" w:rsidRPr="00FA1721" w:rsidRDefault="00FA1721" w:rsidP="00FA1721">
      <w:pPr>
        <w:pStyle w:val="ListParagraph"/>
        <w:numPr>
          <w:ilvl w:val="0"/>
          <w:numId w:val="2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72642DE5" w14:textId="77777777" w:rsidR="00FA1721" w:rsidRPr="00FA1721" w:rsidRDefault="00FA1721" w:rsidP="00FA1721">
      <w:pPr>
        <w:pStyle w:val="ListParagraph"/>
        <w:numPr>
          <w:ilvl w:val="0"/>
          <w:numId w:val="2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her room is warm, clean and airy</w:t>
      </w:r>
    </w:p>
    <w:p w14:paraId="08419B1D" w14:textId="77777777" w:rsidR="00FA1721" w:rsidRPr="00FA1721" w:rsidRDefault="00FA1721" w:rsidP="00FA1721">
      <w:pPr>
        <w:pStyle w:val="ListParagraph"/>
        <w:numPr>
          <w:ilvl w:val="0"/>
          <w:numId w:val="2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always found it clean and tidy</w:t>
      </w:r>
    </w:p>
    <w:p w14:paraId="57E850D2" w14:textId="77777777" w:rsidR="00FA1721" w:rsidRPr="00FA1721" w:rsidRDefault="00FA1721" w:rsidP="00FA1721">
      <w:pPr>
        <w:pStyle w:val="ListParagraph"/>
        <w:numPr>
          <w:ilvl w:val="0"/>
          <w:numId w:val="2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0671655B" w14:textId="77777777" w:rsidR="00FA1721" w:rsidRPr="00FA1721" w:rsidRDefault="00FA1721" w:rsidP="00FA1721">
      <w:pPr>
        <w:pStyle w:val="ListParagraph"/>
        <w:numPr>
          <w:ilvl w:val="0"/>
          <w:numId w:val="2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4749F819" w14:textId="77777777" w:rsidR="00FA1721" w:rsidRPr="00FA1721" w:rsidRDefault="00FA1721" w:rsidP="00FA1721">
      <w:pPr>
        <w:pStyle w:val="ListParagraph"/>
        <w:numPr>
          <w:ilvl w:val="0"/>
          <w:numId w:val="26"/>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7BBFBF14" w14:textId="77777777" w:rsidR="00FA1721" w:rsidRPr="00FA1721" w:rsidRDefault="00FA1721" w:rsidP="00FA1721">
      <w:pPr>
        <w:pStyle w:val="ListParagraph"/>
        <w:ind w:left="1440"/>
        <w:jc w:val="both"/>
        <w:rPr>
          <w:rFonts w:ascii="Trebuchet MS" w:hAnsi="Trebuchet MS" w:cstheme="minorHAnsi"/>
          <w:color w:val="1F4E79" w:themeColor="accent1" w:themeShade="80"/>
          <w:sz w:val="24"/>
          <w:szCs w:val="24"/>
        </w:rPr>
      </w:pPr>
    </w:p>
    <w:p w14:paraId="061266F8" w14:textId="2BEC6F88" w:rsidR="00FA1721" w:rsidRPr="00FA1721" w:rsidRDefault="00FA1721" w:rsidP="00FA1721">
      <w:pPr>
        <w:pStyle w:val="ListParagraph"/>
        <w:ind w:left="0"/>
        <w:jc w:val="both"/>
        <w:rPr>
          <w:rFonts w:ascii="Trebuchet MS" w:hAnsi="Trebuchet MS" w:cstheme="minorHAnsi"/>
          <w:b/>
          <w:bCs/>
          <w:color w:val="92D050"/>
          <w:sz w:val="28"/>
          <w:szCs w:val="28"/>
        </w:rPr>
      </w:pPr>
      <w:r>
        <w:rPr>
          <w:rFonts w:ascii="Trebuchet MS" w:hAnsi="Trebuchet MS" w:cstheme="minorHAnsi"/>
          <w:b/>
          <w:bCs/>
          <w:color w:val="92D050"/>
          <w:sz w:val="28"/>
          <w:szCs w:val="28"/>
        </w:rPr>
        <w:t xml:space="preserve">         </w:t>
      </w:r>
      <w:r w:rsidRPr="00FA1721">
        <w:rPr>
          <w:rFonts w:ascii="Trebuchet MS" w:hAnsi="Trebuchet MS" w:cstheme="minorHAnsi"/>
          <w:b/>
          <w:bCs/>
          <w:color w:val="92D050"/>
          <w:sz w:val="28"/>
          <w:szCs w:val="28"/>
        </w:rPr>
        <w:t>Visiting</w:t>
      </w:r>
    </w:p>
    <w:p w14:paraId="0B04DF96"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Are you now able to visit your loved one in person?</w:t>
      </w:r>
    </w:p>
    <w:p w14:paraId="55022667" w14:textId="77777777" w:rsidR="00FA1721" w:rsidRPr="00FA1721" w:rsidRDefault="00FA1721" w:rsidP="00FA1721">
      <w:pPr>
        <w:pStyle w:val="ListParagraph"/>
        <w:numPr>
          <w:ilvl w:val="0"/>
          <w:numId w:val="2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4E881E00" w14:textId="77777777" w:rsidR="00FA1721" w:rsidRPr="00FA1721" w:rsidRDefault="00FA1721" w:rsidP="00FA1721">
      <w:pPr>
        <w:pStyle w:val="ListParagraph"/>
        <w:numPr>
          <w:ilvl w:val="0"/>
          <w:numId w:val="2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I am able to visit regularly in her room</w:t>
      </w:r>
    </w:p>
    <w:p w14:paraId="56F3C502" w14:textId="77777777" w:rsidR="00FA1721" w:rsidRPr="00FA1721" w:rsidRDefault="00FA1721" w:rsidP="00FA1721">
      <w:pPr>
        <w:pStyle w:val="ListParagraph"/>
        <w:numPr>
          <w:ilvl w:val="0"/>
          <w:numId w:val="2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as I am retired, I have plenty of free time and am always encouraged to visit x in person on a regular basis, so I am a regular visitor, usually 3 times a week, which I really appreciate</w:t>
      </w:r>
    </w:p>
    <w:p w14:paraId="60D9C3DA" w14:textId="77777777" w:rsidR="00FA1721" w:rsidRPr="00FA1721" w:rsidRDefault="00FA1721" w:rsidP="00FA1721">
      <w:pPr>
        <w:pStyle w:val="ListParagraph"/>
        <w:numPr>
          <w:ilvl w:val="0"/>
          <w:numId w:val="2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Only 3 per times per week for an hour which is dismally insufficient for his mental wellbeing</w:t>
      </w:r>
    </w:p>
    <w:p w14:paraId="1D3B7224" w14:textId="77777777" w:rsidR="00FA1721" w:rsidRPr="00FA1721" w:rsidRDefault="00FA1721" w:rsidP="00FA1721">
      <w:pPr>
        <w:pStyle w:val="ListParagraph"/>
        <w:numPr>
          <w:ilvl w:val="0"/>
          <w:numId w:val="2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as on end-of-life care</w:t>
      </w:r>
    </w:p>
    <w:p w14:paraId="0C9690CB" w14:textId="77777777" w:rsidR="00FA1721" w:rsidRPr="00FA1721" w:rsidRDefault="00FA1721" w:rsidP="00FA1721">
      <w:pPr>
        <w:pStyle w:val="ListParagraph"/>
        <w:numPr>
          <w:ilvl w:val="0"/>
          <w:numId w:val="27"/>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073D7AB1"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5C987B97"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How is the home facilitating this?</w:t>
      </w:r>
    </w:p>
    <w:p w14:paraId="60CA3EE6" w14:textId="77777777" w:rsidR="00FA1721" w:rsidRPr="00FA1721" w:rsidRDefault="00FA1721" w:rsidP="00FA1721">
      <w:pPr>
        <w:pStyle w:val="ListParagraph"/>
        <w:numPr>
          <w:ilvl w:val="0"/>
          <w:numId w:val="2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Lateral flow tests before allowing entry.</w:t>
      </w:r>
    </w:p>
    <w:p w14:paraId="49DBDEBD" w14:textId="77777777" w:rsidR="00FA1721" w:rsidRPr="00FA1721" w:rsidRDefault="00FA1721" w:rsidP="00FA1721">
      <w:pPr>
        <w:pStyle w:val="ListParagraph"/>
        <w:numPr>
          <w:ilvl w:val="0"/>
          <w:numId w:val="2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 book slots to visit each week in advance at reception</w:t>
      </w:r>
    </w:p>
    <w:p w14:paraId="12FCC2B1" w14:textId="77777777" w:rsidR="00FA1721" w:rsidRPr="00FA1721" w:rsidRDefault="00FA1721" w:rsidP="00FA1721">
      <w:pPr>
        <w:pStyle w:val="ListParagraph"/>
        <w:numPr>
          <w:ilvl w:val="0"/>
          <w:numId w:val="2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Our family have an unwritten arrangement on visits. I visit mid-week and other family members who are working at the weekend, mainly Sundays</w:t>
      </w:r>
    </w:p>
    <w:p w14:paraId="05C5C577" w14:textId="77777777" w:rsidR="00FA1721" w:rsidRPr="00FA1721" w:rsidRDefault="00FA1721" w:rsidP="00FA1721">
      <w:pPr>
        <w:pStyle w:val="ListParagraph"/>
        <w:numPr>
          <w:ilvl w:val="0"/>
          <w:numId w:val="2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Negative lateral flow testing for all visitors and PPE</w:t>
      </w:r>
    </w:p>
    <w:p w14:paraId="0F350C72" w14:textId="77777777" w:rsidR="00FA1721" w:rsidRPr="00FA1721" w:rsidRDefault="00FA1721" w:rsidP="00FA1721">
      <w:pPr>
        <w:pStyle w:val="ListParagraph"/>
        <w:numPr>
          <w:ilvl w:val="0"/>
          <w:numId w:val="2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By visitors wearing full PPE and lateral flow test</w:t>
      </w:r>
    </w:p>
    <w:p w14:paraId="012B3D52" w14:textId="77777777" w:rsidR="00FA1721" w:rsidRPr="00FA1721" w:rsidRDefault="00FA1721" w:rsidP="00FA1721">
      <w:pPr>
        <w:pStyle w:val="ListParagraph"/>
        <w:numPr>
          <w:ilvl w:val="0"/>
          <w:numId w:val="28"/>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Two per week off named persons list. Test beforehand, then visit in room</w:t>
      </w:r>
    </w:p>
    <w:p w14:paraId="72DC2656"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02B7B040"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What precautions do you have to take?</w:t>
      </w:r>
    </w:p>
    <w:p w14:paraId="5BF141C5" w14:textId="77777777" w:rsidR="00FA1721" w:rsidRPr="00FA1721" w:rsidRDefault="00FA1721" w:rsidP="00FA1721">
      <w:pPr>
        <w:pStyle w:val="ListParagraph"/>
        <w:numPr>
          <w:ilvl w:val="0"/>
          <w:numId w:val="2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Masks, gloves and pinafores to be worn at all times during the visit.</w:t>
      </w:r>
    </w:p>
    <w:p w14:paraId="5174F716" w14:textId="77777777" w:rsidR="00FA1721" w:rsidRPr="00FA1721" w:rsidRDefault="00FA1721" w:rsidP="00FA1721">
      <w:pPr>
        <w:pStyle w:val="ListParagraph"/>
        <w:numPr>
          <w:ilvl w:val="0"/>
          <w:numId w:val="2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 arrive 30 minutes before the visit and get a lateral flow test. I put on an apron, gloves and mask before seeing her in her room</w:t>
      </w:r>
    </w:p>
    <w:p w14:paraId="0F37F3A4" w14:textId="77777777" w:rsidR="00FA1721" w:rsidRPr="00FA1721" w:rsidRDefault="00FA1721" w:rsidP="00FA1721">
      <w:pPr>
        <w:pStyle w:val="ListParagraph"/>
        <w:numPr>
          <w:ilvl w:val="0"/>
          <w:numId w:val="2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 always take Covid test first. Have always passed test, plus had two vaccines. I am given plastic gloves, apron and mask before being let in.</w:t>
      </w:r>
    </w:p>
    <w:p w14:paraId="708A9C96" w14:textId="77777777" w:rsidR="00FA1721" w:rsidRPr="00FA1721" w:rsidRDefault="00FA1721" w:rsidP="00FA1721">
      <w:pPr>
        <w:pStyle w:val="ListParagraph"/>
        <w:numPr>
          <w:ilvl w:val="0"/>
          <w:numId w:val="2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Negative lateral flow and full PPE</w:t>
      </w:r>
    </w:p>
    <w:p w14:paraId="10A627AC" w14:textId="77777777" w:rsidR="00FA1721" w:rsidRPr="00FA1721" w:rsidRDefault="00FA1721" w:rsidP="00FA1721">
      <w:pPr>
        <w:pStyle w:val="ListParagraph"/>
        <w:numPr>
          <w:ilvl w:val="0"/>
          <w:numId w:val="2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Hand sanitising, lateral flow and full PPE</w:t>
      </w:r>
    </w:p>
    <w:p w14:paraId="514CAAA7" w14:textId="77777777" w:rsidR="00FA1721" w:rsidRPr="00FA1721" w:rsidRDefault="00FA1721" w:rsidP="00FA1721">
      <w:pPr>
        <w:pStyle w:val="ListParagraph"/>
        <w:numPr>
          <w:ilvl w:val="0"/>
          <w:numId w:val="29"/>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Full PPE</w:t>
      </w:r>
    </w:p>
    <w:p w14:paraId="053BB937"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5F3D1FB6"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Do you know who to speak to if you have a complaint?</w:t>
      </w:r>
    </w:p>
    <w:p w14:paraId="46F673D1" w14:textId="77777777" w:rsidR="00FA1721" w:rsidRPr="00FA1721" w:rsidRDefault="00FA1721" w:rsidP="00FA1721">
      <w:pPr>
        <w:pStyle w:val="ListParagraph"/>
        <w:numPr>
          <w:ilvl w:val="0"/>
          <w:numId w:val="3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77C5E593" w14:textId="77777777" w:rsidR="00FA1721" w:rsidRPr="00FA1721" w:rsidRDefault="00FA1721" w:rsidP="00FA1721">
      <w:pPr>
        <w:pStyle w:val="ListParagraph"/>
        <w:numPr>
          <w:ilvl w:val="0"/>
          <w:numId w:val="3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 would see Maxine, the Home Manager</w:t>
      </w:r>
    </w:p>
    <w:p w14:paraId="7E0531A2" w14:textId="77777777" w:rsidR="00FA1721" w:rsidRPr="00FA1721" w:rsidRDefault="00FA1721" w:rsidP="00FA1721">
      <w:pPr>
        <w:pStyle w:val="ListParagraph"/>
        <w:numPr>
          <w:ilvl w:val="0"/>
          <w:numId w:val="3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 no problem there</w:t>
      </w:r>
    </w:p>
    <w:p w14:paraId="284E1029" w14:textId="77777777" w:rsidR="00FA1721" w:rsidRPr="00FA1721" w:rsidRDefault="00FA1721" w:rsidP="00FA1721">
      <w:pPr>
        <w:pStyle w:val="ListParagraph"/>
        <w:numPr>
          <w:ilvl w:val="0"/>
          <w:numId w:val="3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lastRenderedPageBreak/>
        <w:t>Yes</w:t>
      </w:r>
    </w:p>
    <w:p w14:paraId="55CEB58F" w14:textId="77777777" w:rsidR="00FA1721" w:rsidRPr="00FA1721" w:rsidRDefault="00FA1721" w:rsidP="00FA1721">
      <w:pPr>
        <w:pStyle w:val="ListParagraph"/>
        <w:numPr>
          <w:ilvl w:val="0"/>
          <w:numId w:val="3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7617FF6B" w14:textId="77777777" w:rsidR="00FA1721" w:rsidRPr="00FA1721" w:rsidRDefault="00FA1721" w:rsidP="00FA1721">
      <w:pPr>
        <w:pStyle w:val="ListParagraph"/>
        <w:numPr>
          <w:ilvl w:val="0"/>
          <w:numId w:val="30"/>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Yes</w:t>
      </w:r>
    </w:p>
    <w:p w14:paraId="11AEAF39" w14:textId="77777777" w:rsidR="00FA1721" w:rsidRPr="00FA1721" w:rsidRDefault="00FA1721" w:rsidP="00FA1721">
      <w:pPr>
        <w:pStyle w:val="ListParagraph"/>
        <w:jc w:val="both"/>
        <w:rPr>
          <w:rFonts w:ascii="Trebuchet MS" w:hAnsi="Trebuchet MS" w:cstheme="minorHAnsi"/>
          <w:color w:val="1F4E79" w:themeColor="accent1" w:themeShade="80"/>
          <w:sz w:val="24"/>
          <w:szCs w:val="24"/>
        </w:rPr>
      </w:pPr>
    </w:p>
    <w:p w14:paraId="7584E137" w14:textId="77777777" w:rsidR="00FA1721" w:rsidRPr="00FA1721" w:rsidRDefault="00FA1721" w:rsidP="00FA1721">
      <w:pPr>
        <w:pStyle w:val="ListParagraph"/>
        <w:numPr>
          <w:ilvl w:val="0"/>
          <w:numId w:val="11"/>
        </w:numPr>
        <w:spacing w:line="256" w:lineRule="auto"/>
        <w:jc w:val="both"/>
        <w:rPr>
          <w:rFonts w:ascii="Trebuchet MS" w:hAnsi="Trebuchet MS" w:cstheme="minorHAnsi"/>
          <w:b/>
          <w:bCs/>
          <w:color w:val="1F4E79" w:themeColor="accent1" w:themeShade="80"/>
          <w:sz w:val="24"/>
          <w:szCs w:val="24"/>
        </w:rPr>
      </w:pPr>
      <w:r w:rsidRPr="00FA1721">
        <w:rPr>
          <w:rFonts w:ascii="Trebuchet MS" w:hAnsi="Trebuchet MS" w:cstheme="minorHAnsi"/>
          <w:b/>
          <w:bCs/>
          <w:color w:val="1F4E79" w:themeColor="accent1" w:themeShade="80"/>
          <w:sz w:val="24"/>
          <w:szCs w:val="24"/>
        </w:rPr>
        <w:t>Is there anything else you would like to tell us?</w:t>
      </w:r>
    </w:p>
    <w:p w14:paraId="05C0EE13" w14:textId="77777777" w:rsidR="00FA1721" w:rsidRPr="00FA1721" w:rsidRDefault="00FA1721" w:rsidP="00FA1721">
      <w:pPr>
        <w:pStyle w:val="ListParagraph"/>
        <w:numPr>
          <w:ilvl w:val="0"/>
          <w:numId w:val="3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My father loved being here. He is treated with respect, even when he is behaving like a diva or believes he should be in hospital.</w:t>
      </w:r>
    </w:p>
    <w:p w14:paraId="557A0261" w14:textId="77777777" w:rsidR="00FA1721" w:rsidRPr="00FA1721" w:rsidRDefault="00FA1721" w:rsidP="00FA1721">
      <w:pPr>
        <w:pStyle w:val="ListParagraph"/>
        <w:numPr>
          <w:ilvl w:val="0"/>
          <w:numId w:val="3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Since lockdown brought on by the pandemic, the care home has dealt with an extremely difficult situation very well and my respect and thanks go to all carers and staff who work there.</w:t>
      </w:r>
    </w:p>
    <w:p w14:paraId="44BA14E9" w14:textId="77777777" w:rsidR="00FA1721" w:rsidRPr="00FA1721" w:rsidRDefault="00FA1721" w:rsidP="00FA1721">
      <w:pPr>
        <w:pStyle w:val="ListParagraph"/>
        <w:numPr>
          <w:ilvl w:val="0"/>
          <w:numId w:val="3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Another very important comment I would like to make is that all the food is very good quality and well presented</w:t>
      </w:r>
    </w:p>
    <w:p w14:paraId="31C10809" w14:textId="77777777" w:rsidR="00FA1721" w:rsidRPr="00FA1721" w:rsidRDefault="00FA1721" w:rsidP="00FA1721">
      <w:pPr>
        <w:pStyle w:val="ListParagraph"/>
        <w:numPr>
          <w:ilvl w:val="0"/>
          <w:numId w:val="3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I and my son and daughter would appreciate more involvement in x’s care planning package, along with more frequent visiting for longer periods. A flexible approach to visiting would be welcomed, rather than being required to make an appointment. Visiting times are extremely restrictive especially as we all work, no out of office visits or in x’s room at weekends</w:t>
      </w:r>
    </w:p>
    <w:p w14:paraId="555E0F7E" w14:textId="77777777" w:rsidR="00FA1721" w:rsidRPr="00FA1721" w:rsidRDefault="00FA1721" w:rsidP="00FA1721">
      <w:pPr>
        <w:pStyle w:val="ListParagraph"/>
        <w:numPr>
          <w:ilvl w:val="0"/>
          <w:numId w:val="3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Staff here have been warm and friendly. No concerns regarding health care</w:t>
      </w:r>
    </w:p>
    <w:p w14:paraId="148546E4" w14:textId="744728B9" w:rsidR="00FA1721" w:rsidRDefault="00FA1721" w:rsidP="00FA1721">
      <w:pPr>
        <w:pStyle w:val="ListParagraph"/>
        <w:numPr>
          <w:ilvl w:val="0"/>
          <w:numId w:val="31"/>
        </w:numPr>
        <w:spacing w:line="256" w:lineRule="auto"/>
        <w:jc w:val="both"/>
        <w:rPr>
          <w:rFonts w:ascii="Trebuchet MS" w:hAnsi="Trebuchet MS" w:cstheme="minorHAnsi"/>
          <w:color w:val="1F4E79" w:themeColor="accent1" w:themeShade="80"/>
          <w:sz w:val="24"/>
          <w:szCs w:val="24"/>
        </w:rPr>
      </w:pPr>
      <w:r w:rsidRPr="00FA1721">
        <w:rPr>
          <w:rFonts w:ascii="Trebuchet MS" w:hAnsi="Trebuchet MS" w:cstheme="minorHAnsi"/>
          <w:color w:val="1F4E79" w:themeColor="accent1" w:themeShade="80"/>
          <w:sz w:val="24"/>
          <w:szCs w:val="24"/>
        </w:rPr>
        <w:t>The family is happy with the care given to x</w:t>
      </w:r>
    </w:p>
    <w:p w14:paraId="68F2289B" w14:textId="2D0CB5A0" w:rsidR="000F50BB" w:rsidRDefault="000F50BB" w:rsidP="000F50BB">
      <w:pPr>
        <w:pStyle w:val="ListParagraph"/>
        <w:spacing w:line="256" w:lineRule="auto"/>
        <w:ind w:left="1440"/>
        <w:jc w:val="both"/>
        <w:rPr>
          <w:rFonts w:ascii="Trebuchet MS" w:hAnsi="Trebuchet MS" w:cstheme="minorHAnsi"/>
          <w:color w:val="1F4E79" w:themeColor="accent1" w:themeShade="80"/>
          <w:sz w:val="24"/>
          <w:szCs w:val="24"/>
        </w:rPr>
      </w:pPr>
    </w:p>
    <w:p w14:paraId="3ED8D041" w14:textId="77777777" w:rsidR="000F50BB" w:rsidRPr="000F50BB" w:rsidRDefault="000F50BB" w:rsidP="000F50BB">
      <w:pPr>
        <w:ind w:left="0" w:firstLine="0"/>
        <w:jc w:val="both"/>
        <w:rPr>
          <w:rFonts w:eastAsia="Calibri" w:cs="Calibri"/>
          <w:b/>
          <w:bCs/>
          <w:sz w:val="32"/>
          <w:szCs w:val="32"/>
        </w:rPr>
      </w:pPr>
      <w:r w:rsidRPr="000F50BB">
        <w:rPr>
          <w:rFonts w:eastAsia="Calibri" w:cs="Calibri"/>
          <w:b/>
          <w:bCs/>
          <w:sz w:val="32"/>
          <w:szCs w:val="32"/>
        </w:rPr>
        <w:t>Acknowledgements</w:t>
      </w:r>
    </w:p>
    <w:p w14:paraId="1EBA3431" w14:textId="77777777" w:rsidR="000F50BB" w:rsidRPr="000F50BB" w:rsidRDefault="000F50BB" w:rsidP="000F50BB">
      <w:pPr>
        <w:ind w:left="0" w:firstLine="0"/>
        <w:jc w:val="both"/>
        <w:rPr>
          <w:rFonts w:eastAsia="Calibri" w:cs="Calibri"/>
          <w:szCs w:val="24"/>
        </w:rPr>
      </w:pPr>
      <w:r w:rsidRPr="000F50BB">
        <w:rPr>
          <w:rFonts w:eastAsia="Calibri" w:cs="Calibri"/>
          <w:szCs w:val="24"/>
        </w:rPr>
        <w:t>Healthwatch Hartlepool would like to thank all staff, residents, and family members of residents at Rossmere Park Care Centre who helped to make our virtual visit informative and enjoyable.</w:t>
      </w:r>
    </w:p>
    <w:p w14:paraId="687108D3" w14:textId="77777777" w:rsidR="000F50BB" w:rsidRPr="000F50BB" w:rsidRDefault="000F50BB" w:rsidP="000F50BB">
      <w:pPr>
        <w:ind w:left="0" w:firstLine="0"/>
        <w:jc w:val="both"/>
        <w:rPr>
          <w:rFonts w:eastAsia="Calibri" w:cs="Calibri"/>
          <w:szCs w:val="24"/>
        </w:rPr>
      </w:pPr>
      <w:r w:rsidRPr="000F50BB">
        <w:rPr>
          <w:rFonts w:eastAsia="Calibri" w:cs="Calibri"/>
          <w:szCs w:val="24"/>
        </w:rPr>
        <w:t>We also wish to thank staff from Hartlepool Borough Council’s Commissioning Team for their help and support in organising and facilitating our visit.</w:t>
      </w:r>
    </w:p>
    <w:p w14:paraId="6E167D48" w14:textId="77777777" w:rsidR="000F50BB" w:rsidRPr="00FA1721" w:rsidRDefault="000F50BB" w:rsidP="000F50BB">
      <w:pPr>
        <w:pStyle w:val="ListParagraph"/>
        <w:spacing w:line="256" w:lineRule="auto"/>
        <w:ind w:left="0"/>
        <w:jc w:val="both"/>
        <w:rPr>
          <w:rFonts w:ascii="Trebuchet MS" w:hAnsi="Trebuchet MS" w:cstheme="minorHAnsi"/>
          <w:color w:val="1F4E79" w:themeColor="accent1" w:themeShade="80"/>
          <w:sz w:val="24"/>
          <w:szCs w:val="24"/>
        </w:rPr>
      </w:pPr>
    </w:p>
    <w:p w14:paraId="18A20869" w14:textId="1BFF1CD0" w:rsidR="00746AB2" w:rsidRPr="000F50BB" w:rsidRDefault="000F50BB">
      <w:pPr>
        <w:spacing w:after="0" w:line="259" w:lineRule="auto"/>
        <w:ind w:left="0" w:firstLine="0"/>
        <w:rPr>
          <w:b/>
          <w:bCs/>
          <w:color w:val="1F4E79" w:themeColor="accent1" w:themeShade="80"/>
          <w:sz w:val="32"/>
          <w:szCs w:val="32"/>
        </w:rPr>
      </w:pPr>
      <w:r w:rsidRPr="000F50BB">
        <w:rPr>
          <w:b/>
          <w:bCs/>
          <w:color w:val="1F4E79" w:themeColor="accent1" w:themeShade="80"/>
          <w:sz w:val="32"/>
          <w:szCs w:val="32"/>
        </w:rPr>
        <w:t xml:space="preserve">Service Provider Response </w:t>
      </w:r>
    </w:p>
    <w:sectPr w:rsidR="00746AB2" w:rsidRPr="000F50BB" w:rsidSect="00B27894">
      <w:headerReference w:type="even" r:id="rId11"/>
      <w:headerReference w:type="default" r:id="rId12"/>
      <w:footerReference w:type="even" r:id="rId13"/>
      <w:footerReference w:type="default" r:id="rId14"/>
      <w:headerReference w:type="first" r:id="rId15"/>
      <w:footerReference w:type="first" r:id="rId16"/>
      <w:pgSz w:w="11899" w:h="16841"/>
      <w:pgMar w:top="851" w:right="1420" w:bottom="28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3AFD" w14:textId="77777777" w:rsidR="007131CA" w:rsidRDefault="007131CA">
      <w:pPr>
        <w:spacing w:after="0" w:line="240" w:lineRule="auto"/>
      </w:pPr>
      <w:r>
        <w:separator/>
      </w:r>
    </w:p>
  </w:endnote>
  <w:endnote w:type="continuationSeparator" w:id="0">
    <w:p w14:paraId="500F9E3E" w14:textId="77777777" w:rsidR="007131CA" w:rsidRDefault="0071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A6C9" w14:textId="029135B4" w:rsidR="003A027C" w:rsidRDefault="00D0386E">
    <w:pPr>
      <w:spacing w:after="0" w:line="259" w:lineRule="auto"/>
      <w:ind w:left="-1160" w:firstLine="0"/>
    </w:pPr>
    <w:r>
      <w:rPr>
        <w:rFonts w:ascii="Calibri" w:eastAsia="Calibri" w:hAnsi="Calibri" w:cs="Calibri"/>
        <w:noProof/>
        <w:color w:val="000000"/>
        <w:sz w:val="22"/>
      </w:rPr>
      <mc:AlternateContent>
        <mc:Choice Requires="wpg">
          <w:drawing>
            <wp:anchor distT="0" distB="0" distL="114300" distR="114300" simplePos="0" relativeHeight="251656704" behindDoc="0" locked="0" layoutInCell="1" allowOverlap="1" wp14:anchorId="1C997AD7" wp14:editId="470A43A6">
              <wp:simplePos x="0" y="0"/>
              <wp:positionH relativeFrom="page">
                <wp:posOffset>163831</wp:posOffset>
              </wp:positionH>
              <wp:positionV relativeFrom="page">
                <wp:posOffset>9552796</wp:posOffset>
              </wp:positionV>
              <wp:extent cx="622939" cy="899800"/>
              <wp:effectExtent l="0" t="0" r="0" b="0"/>
              <wp:wrapSquare wrapText="bothSides"/>
              <wp:docPr id="4734" name="Group 4734"/>
              <wp:cNvGraphicFramePr/>
              <a:graphic xmlns:a="http://schemas.openxmlformats.org/drawingml/2006/main">
                <a:graphicData uri="http://schemas.microsoft.com/office/word/2010/wordprocessingGroup">
                  <wpg:wgp>
                    <wpg:cNvGrpSpPr/>
                    <wpg:grpSpPr>
                      <a:xfrm>
                        <a:off x="0" y="0"/>
                        <a:ext cx="622939" cy="899800"/>
                        <a:chOff x="0" y="0"/>
                        <a:chExt cx="622939" cy="899800"/>
                      </a:xfrm>
                    </wpg:grpSpPr>
                    <wps:wsp>
                      <wps:cNvPr id="4735" name="Shape 4735"/>
                      <wps:cNvSpPr/>
                      <wps:spPr>
                        <a:xfrm>
                          <a:off x="0" y="129971"/>
                          <a:ext cx="582943" cy="706844"/>
                        </a:xfrm>
                        <a:custGeom>
                          <a:avLst/>
                          <a:gdLst/>
                          <a:ahLst/>
                          <a:cxnLst/>
                          <a:rect l="0" t="0" r="0" b="0"/>
                          <a:pathLst>
                            <a:path w="582943" h="706844">
                              <a:moveTo>
                                <a:pt x="311341" y="0"/>
                              </a:moveTo>
                              <a:cubicBezTo>
                                <a:pt x="454863" y="0"/>
                                <a:pt x="582943" y="103822"/>
                                <a:pt x="582943" y="240767"/>
                              </a:cubicBezTo>
                              <a:cubicBezTo>
                                <a:pt x="582943" y="377723"/>
                                <a:pt x="483578" y="466077"/>
                                <a:pt x="353289" y="466077"/>
                              </a:cubicBezTo>
                              <a:cubicBezTo>
                                <a:pt x="331216" y="466077"/>
                                <a:pt x="306921" y="463868"/>
                                <a:pt x="282639" y="457238"/>
                              </a:cubicBezTo>
                              <a:cubicBezTo>
                                <a:pt x="287045" y="550011"/>
                                <a:pt x="366547" y="591972"/>
                                <a:pt x="474739" y="591972"/>
                              </a:cubicBezTo>
                              <a:lnTo>
                                <a:pt x="512280" y="591972"/>
                              </a:lnTo>
                              <a:lnTo>
                                <a:pt x="512280" y="704635"/>
                              </a:lnTo>
                              <a:cubicBezTo>
                                <a:pt x="487985" y="706844"/>
                                <a:pt x="461493" y="706844"/>
                                <a:pt x="439407" y="706844"/>
                              </a:cubicBezTo>
                              <a:cubicBezTo>
                                <a:pt x="395249" y="706844"/>
                                <a:pt x="353289" y="702425"/>
                                <a:pt x="313550" y="695795"/>
                              </a:cubicBezTo>
                              <a:cubicBezTo>
                                <a:pt x="59614" y="647205"/>
                                <a:pt x="2210" y="421894"/>
                                <a:pt x="0" y="335750"/>
                              </a:cubicBezTo>
                              <a:cubicBezTo>
                                <a:pt x="0" y="161252"/>
                                <a:pt x="92735" y="0"/>
                                <a:pt x="311341" y="0"/>
                              </a:cubicBezTo>
                              <a:close/>
                            </a:path>
                          </a:pathLst>
                        </a:custGeom>
                        <a:ln w="0" cap="flat">
                          <a:miter lim="127000"/>
                        </a:ln>
                      </wps:spPr>
                      <wps:style>
                        <a:lnRef idx="0">
                          <a:srgbClr val="000000">
                            <a:alpha val="0"/>
                          </a:srgbClr>
                        </a:lnRef>
                        <a:fillRef idx="1">
                          <a:srgbClr val="84BC00">
                            <a:alpha val="40000"/>
                          </a:srgbClr>
                        </a:fillRef>
                        <a:effectRef idx="0">
                          <a:scrgbClr r="0" g="0" b="0"/>
                        </a:effectRef>
                        <a:fontRef idx="none"/>
                      </wps:style>
                      <wps:bodyPr/>
                    </wps:wsp>
                    <wps:wsp>
                      <wps:cNvPr id="4736" name="Shape 4736"/>
                      <wps:cNvSpPr/>
                      <wps:spPr>
                        <a:xfrm>
                          <a:off x="39996" y="192956"/>
                          <a:ext cx="582943" cy="706844"/>
                        </a:xfrm>
                        <a:custGeom>
                          <a:avLst/>
                          <a:gdLst/>
                          <a:ahLst/>
                          <a:cxnLst/>
                          <a:rect l="0" t="0" r="0" b="0"/>
                          <a:pathLst>
                            <a:path w="582943" h="706844">
                              <a:moveTo>
                                <a:pt x="311341" y="0"/>
                              </a:moveTo>
                              <a:cubicBezTo>
                                <a:pt x="454863" y="0"/>
                                <a:pt x="582943" y="103822"/>
                                <a:pt x="582943" y="240767"/>
                              </a:cubicBezTo>
                              <a:cubicBezTo>
                                <a:pt x="582943" y="377723"/>
                                <a:pt x="483578" y="466077"/>
                                <a:pt x="353289" y="466077"/>
                              </a:cubicBezTo>
                              <a:cubicBezTo>
                                <a:pt x="331216" y="466077"/>
                                <a:pt x="306921" y="463868"/>
                                <a:pt x="282639" y="457238"/>
                              </a:cubicBezTo>
                              <a:cubicBezTo>
                                <a:pt x="287045" y="550011"/>
                                <a:pt x="366547" y="591972"/>
                                <a:pt x="474739" y="591972"/>
                              </a:cubicBezTo>
                              <a:lnTo>
                                <a:pt x="512280" y="591972"/>
                              </a:lnTo>
                              <a:lnTo>
                                <a:pt x="512280" y="704635"/>
                              </a:lnTo>
                              <a:cubicBezTo>
                                <a:pt x="487985" y="706844"/>
                                <a:pt x="461493" y="706844"/>
                                <a:pt x="439407" y="706844"/>
                              </a:cubicBezTo>
                              <a:cubicBezTo>
                                <a:pt x="395249" y="706844"/>
                                <a:pt x="353289" y="702425"/>
                                <a:pt x="313550" y="695795"/>
                              </a:cubicBezTo>
                              <a:cubicBezTo>
                                <a:pt x="59614" y="647205"/>
                                <a:pt x="2210" y="421894"/>
                                <a:pt x="0" y="335750"/>
                              </a:cubicBezTo>
                              <a:cubicBezTo>
                                <a:pt x="0" y="161252"/>
                                <a:pt x="92735" y="0"/>
                                <a:pt x="311341" y="0"/>
                              </a:cubicBezTo>
                              <a:close/>
                            </a:path>
                          </a:pathLst>
                        </a:custGeom>
                        <a:ln w="0" cap="flat">
                          <a:miter lim="127000"/>
                        </a:ln>
                      </wps:spPr>
                      <wps:style>
                        <a:lnRef idx="0">
                          <a:srgbClr val="000000">
                            <a:alpha val="0"/>
                          </a:srgbClr>
                        </a:lnRef>
                        <a:fillRef idx="1">
                          <a:srgbClr val="E73D96"/>
                        </a:fillRef>
                        <a:effectRef idx="0">
                          <a:scrgbClr r="0" g="0" b="0"/>
                        </a:effectRef>
                        <a:fontRef idx="none"/>
                      </wps:style>
                      <wps:bodyPr/>
                    </wps:wsp>
                    <wps:wsp>
                      <wps:cNvPr id="4737" name="Shape 4737"/>
                      <wps:cNvSpPr/>
                      <wps:spPr>
                        <a:xfrm>
                          <a:off x="39987" y="0"/>
                          <a:ext cx="350469" cy="424904"/>
                        </a:xfrm>
                        <a:custGeom>
                          <a:avLst/>
                          <a:gdLst/>
                          <a:ahLst/>
                          <a:cxnLst/>
                          <a:rect l="0" t="0" r="0" b="0"/>
                          <a:pathLst>
                            <a:path w="350469" h="424904">
                              <a:moveTo>
                                <a:pt x="264185" y="0"/>
                              </a:moveTo>
                              <a:cubicBezTo>
                                <a:pt x="277457" y="0"/>
                                <a:pt x="293383" y="0"/>
                                <a:pt x="307988" y="1334"/>
                              </a:cubicBezTo>
                              <a:lnTo>
                                <a:pt x="307988" y="69050"/>
                              </a:lnTo>
                              <a:lnTo>
                                <a:pt x="285420" y="69050"/>
                              </a:lnTo>
                              <a:cubicBezTo>
                                <a:pt x="220370" y="69050"/>
                                <a:pt x="172580" y="94273"/>
                                <a:pt x="169926" y="150051"/>
                              </a:cubicBezTo>
                              <a:cubicBezTo>
                                <a:pt x="184531" y="146063"/>
                                <a:pt x="199136" y="144730"/>
                                <a:pt x="212408" y="144730"/>
                              </a:cubicBezTo>
                              <a:cubicBezTo>
                                <a:pt x="290728" y="144730"/>
                                <a:pt x="350469" y="197841"/>
                                <a:pt x="350469" y="280175"/>
                              </a:cubicBezTo>
                              <a:cubicBezTo>
                                <a:pt x="350469" y="362496"/>
                                <a:pt x="273469" y="424904"/>
                                <a:pt x="187185" y="424904"/>
                              </a:cubicBezTo>
                              <a:cubicBezTo>
                                <a:pt x="55766" y="424904"/>
                                <a:pt x="0" y="327978"/>
                                <a:pt x="0" y="223076"/>
                              </a:cubicBezTo>
                              <a:cubicBezTo>
                                <a:pt x="1334" y="171286"/>
                                <a:pt x="35852" y="35853"/>
                                <a:pt x="188519" y="6642"/>
                              </a:cubicBezTo>
                              <a:cubicBezTo>
                                <a:pt x="212408" y="2655"/>
                                <a:pt x="237630" y="0"/>
                                <a:pt x="264185" y="0"/>
                              </a:cubicBezTo>
                              <a:close/>
                            </a:path>
                          </a:pathLst>
                        </a:custGeom>
                        <a:ln w="0" cap="flat">
                          <a:miter lim="127000"/>
                        </a:ln>
                      </wps:spPr>
                      <wps:style>
                        <a:lnRef idx="0">
                          <a:srgbClr val="000000">
                            <a:alpha val="0"/>
                          </a:srgbClr>
                        </a:lnRef>
                        <a:fillRef idx="1">
                          <a:srgbClr val="84BC00">
                            <a:alpha val="80000"/>
                          </a:srgbClr>
                        </a:fillRef>
                        <a:effectRef idx="0">
                          <a:scrgbClr r="0" g="0" b="0"/>
                        </a:effectRef>
                        <a:fontRef idx="none"/>
                      </wps:style>
                      <wps:bodyPr/>
                    </wps:wsp>
                  </wpg:wgp>
                </a:graphicData>
              </a:graphic>
            </wp:anchor>
          </w:drawing>
        </mc:Choice>
        <mc:Fallback>
          <w:pict>
            <v:group w14:anchorId="6F33E229" id="Group 4734" o:spid="_x0000_s1026" style="position:absolute;margin-left:12.9pt;margin-top:752.2pt;width:49.05pt;height:70.85pt;z-index:251660288;mso-position-horizontal-relative:page;mso-position-vertical-relative:page" coordsize="6229,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">
              <v:shape id="Shape 4735" o:spid="_x0000_s1027" style="position:absolute;top:1299;width:5829;height:7069;visibility:visible;mso-wrap-style:square;v-text-anchor:top" coordsize="582943,70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" path="m311341,c454863,,582943,103822,582943,240767v,136956,-99365,225310,-229654,225310c331216,466077,306921,463868,282639,457238v4406,92773,83908,134734,192100,134734l512280,591972r,112663c487985,706844,461493,706844,439407,706844v-44158,,-86118,-4419,-125857,-11049c59614,647205,2210,421894,,335750,,161252,92735,,311341,xe" fillcolor="#84bc00" stroked="f" strokeweight="0">
                <v:fill opacity="26214f"/>
                <v:stroke miterlimit="83231f" joinstyle="miter"/>
                <v:path arrowok="t" textboxrect="0,0,582943,706844"/>
              </v:shape>
              <v:shape id="Shape 4736" o:spid="_x0000_s1028" style="position:absolute;left:399;top:1929;width:5830;height:7069;visibility:visible;mso-wrap-style:square;v-text-anchor:top" coordsize="582943,70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" path="m311341,c454863,,582943,103822,582943,240767v,136956,-99365,225310,-229654,225310c331216,466077,306921,463868,282639,457238v4406,92773,83908,134734,192100,134734l512280,591972r,112663c487985,706844,461493,706844,439407,706844v-44158,,-86118,-4419,-125857,-11049c59614,647205,2210,421894,,335750,,161252,92735,,311341,xe" fillcolor="#e73d96" stroked="f" strokeweight="0">
                <v:stroke miterlimit="83231f" joinstyle="miter"/>
                <v:path arrowok="t" textboxrect="0,0,582943,706844"/>
              </v:shape>
              <v:shape id="Shape 4737" o:spid="_x0000_s1029" style="position:absolute;left:399;width:3505;height:4249;visibility:visible;mso-wrap-style:square;v-text-anchor:top" coordsize="350469,4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" path="m264185,v13272,,29198,,43803,1334l307988,69050r-22568,c220370,69050,172580,94273,169926,150051v14605,-3988,29210,-5321,42482,-5321c290728,144730,350469,197841,350469,280175v,82321,-77000,144729,-163284,144729c55766,424904,,327978,,223076,1334,171286,35852,35853,188519,6642,212408,2655,237630,,264185,xe" fillcolor="#84bc00" stroked="f" strokeweight="0">
                <v:fill opacity="52428f"/>
                <v:stroke miterlimit="83231f" joinstyle="miter"/>
                <v:path arrowok="t" textboxrect="0,0,350469,424904"/>
              </v:shape>
              <w10:wrap type="square" anchorx="page" anchory="page"/>
            </v:group>
          </w:pict>
        </mc:Fallback>
      </mc:AlternateContent>
    </w:r>
    <w:r>
      <w:rPr>
        <w:color w:val="84BC00"/>
        <w:sz w:val="20"/>
      </w:rPr>
      <w:t xml:space="preserve"> </w:t>
    </w:r>
    <w:r>
      <w:rPr>
        <w:color w:val="84BC00"/>
        <w:sz w:val="20"/>
      </w:rPr>
      <w:fldChar w:fldCharType="begin"/>
    </w:r>
    <w:r>
      <w:rPr>
        <w:color w:val="84BC00"/>
        <w:sz w:val="20"/>
      </w:rPr>
      <w:instrText xml:space="preserve"> PAGE   \* MERGEFORMAT </w:instrText>
    </w:r>
    <w:r>
      <w:rPr>
        <w:color w:val="84BC00"/>
        <w:sz w:val="20"/>
      </w:rPr>
      <w:fldChar w:fldCharType="separate"/>
    </w:r>
    <w:r w:rsidR="007819F1">
      <w:rPr>
        <w:noProof/>
        <w:color w:val="84BC00"/>
        <w:sz w:val="20"/>
      </w:rPr>
      <w:t>4</w:t>
    </w:r>
    <w:r>
      <w:rPr>
        <w:color w:val="84BC00"/>
        <w:sz w:val="20"/>
      </w:rPr>
      <w:fldChar w:fldCharType="end"/>
    </w:r>
    <w:r>
      <w:rPr>
        <w:color w:val="84BC00"/>
        <w:sz w:val="20"/>
      </w:rPr>
      <w:t xml:space="preserve"> | </w:t>
    </w:r>
    <w:r w:rsidR="002333CD">
      <w:rPr>
        <w:color w:val="84BC00"/>
        <w:sz w:val="20"/>
      </w:rPr>
      <w:t xml:space="preserve">Virtual visit to Rossmere Park Care Centre </w:t>
    </w:r>
    <w:r w:rsidR="006E369A">
      <w:rPr>
        <w:color w:val="84BC00"/>
        <w:sz w:val="20"/>
      </w:rPr>
      <w:t>R</w:t>
    </w:r>
    <w:r>
      <w:rPr>
        <w:color w:val="84BC00"/>
        <w:sz w:val="20"/>
      </w:rPr>
      <w:t xml:space="preserve">eport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AF02" w14:textId="72741412" w:rsidR="003A027C" w:rsidRDefault="00D0386E">
    <w:pPr>
      <w:spacing w:after="0" w:line="259" w:lineRule="auto"/>
      <w:ind w:left="0" w:firstLine="0"/>
      <w:jc w:val="right"/>
    </w:pPr>
    <w:r>
      <w:rPr>
        <w:rFonts w:ascii="Calibri" w:eastAsia="Calibri" w:hAnsi="Calibri" w:cs="Calibri"/>
        <w:noProof/>
        <w:color w:val="000000"/>
        <w:sz w:val="22"/>
      </w:rPr>
      <mc:AlternateContent>
        <mc:Choice Requires="wpg">
          <w:drawing>
            <wp:anchor distT="0" distB="0" distL="114300" distR="114300" simplePos="0" relativeHeight="251657728" behindDoc="0" locked="0" layoutInCell="1" allowOverlap="1" wp14:anchorId="6FD22453" wp14:editId="6BC86901">
              <wp:simplePos x="0" y="0"/>
              <wp:positionH relativeFrom="page">
                <wp:posOffset>6729724</wp:posOffset>
              </wp:positionH>
              <wp:positionV relativeFrom="page">
                <wp:posOffset>9552791</wp:posOffset>
              </wp:positionV>
              <wp:extent cx="622939" cy="899806"/>
              <wp:effectExtent l="0" t="0" r="0" b="0"/>
              <wp:wrapSquare wrapText="bothSides"/>
              <wp:docPr id="4714" name="Group 4714"/>
              <wp:cNvGraphicFramePr/>
              <a:graphic xmlns:a="http://schemas.openxmlformats.org/drawingml/2006/main">
                <a:graphicData uri="http://schemas.microsoft.com/office/word/2010/wordprocessingGroup">
                  <wpg:wgp>
                    <wpg:cNvGrpSpPr/>
                    <wpg:grpSpPr>
                      <a:xfrm>
                        <a:off x="0" y="0"/>
                        <a:ext cx="622939" cy="899806"/>
                        <a:chOff x="0" y="0"/>
                        <a:chExt cx="622939" cy="899806"/>
                      </a:xfrm>
                    </wpg:grpSpPr>
                    <wps:wsp>
                      <wps:cNvPr id="4715" name="Shape 4715"/>
                      <wps:cNvSpPr/>
                      <wps:spPr>
                        <a:xfrm>
                          <a:off x="39996" y="129977"/>
                          <a:ext cx="582943" cy="706844"/>
                        </a:xfrm>
                        <a:custGeom>
                          <a:avLst/>
                          <a:gdLst/>
                          <a:ahLst/>
                          <a:cxnLst/>
                          <a:rect l="0" t="0" r="0" b="0"/>
                          <a:pathLst>
                            <a:path w="582943" h="706844">
                              <a:moveTo>
                                <a:pt x="271602" y="0"/>
                              </a:moveTo>
                              <a:cubicBezTo>
                                <a:pt x="490207" y="0"/>
                                <a:pt x="582943" y="161252"/>
                                <a:pt x="582943" y="335750"/>
                              </a:cubicBezTo>
                              <a:cubicBezTo>
                                <a:pt x="580733" y="421894"/>
                                <a:pt x="523329" y="647205"/>
                                <a:pt x="269392" y="695795"/>
                              </a:cubicBezTo>
                              <a:cubicBezTo>
                                <a:pt x="229654" y="702425"/>
                                <a:pt x="187693" y="706844"/>
                                <a:pt x="143535" y="706844"/>
                              </a:cubicBezTo>
                              <a:cubicBezTo>
                                <a:pt x="121450" y="706844"/>
                                <a:pt x="94958" y="706844"/>
                                <a:pt x="70662" y="704635"/>
                              </a:cubicBezTo>
                              <a:lnTo>
                                <a:pt x="70662" y="591972"/>
                              </a:lnTo>
                              <a:lnTo>
                                <a:pt x="108203" y="591972"/>
                              </a:lnTo>
                              <a:cubicBezTo>
                                <a:pt x="216395" y="591972"/>
                                <a:pt x="295897" y="550011"/>
                                <a:pt x="300304" y="457238"/>
                              </a:cubicBezTo>
                              <a:cubicBezTo>
                                <a:pt x="276022" y="463868"/>
                                <a:pt x="251727" y="466077"/>
                                <a:pt x="229654" y="466077"/>
                              </a:cubicBezTo>
                              <a:cubicBezTo>
                                <a:pt x="99364" y="466077"/>
                                <a:pt x="0" y="377723"/>
                                <a:pt x="0" y="240767"/>
                              </a:cubicBezTo>
                              <a:cubicBezTo>
                                <a:pt x="0" y="103822"/>
                                <a:pt x="128079" y="0"/>
                                <a:pt x="271602" y="0"/>
                              </a:cubicBezTo>
                              <a:close/>
                            </a:path>
                          </a:pathLst>
                        </a:custGeom>
                        <a:ln w="0" cap="flat">
                          <a:miter lim="127000"/>
                        </a:ln>
                      </wps:spPr>
                      <wps:style>
                        <a:lnRef idx="0">
                          <a:srgbClr val="000000">
                            <a:alpha val="0"/>
                          </a:srgbClr>
                        </a:lnRef>
                        <a:fillRef idx="1">
                          <a:srgbClr val="E73D96">
                            <a:alpha val="40000"/>
                          </a:srgbClr>
                        </a:fillRef>
                        <a:effectRef idx="0">
                          <a:scrgbClr r="0" g="0" b="0"/>
                        </a:effectRef>
                        <a:fontRef idx="none"/>
                      </wps:style>
                      <wps:bodyPr/>
                    </wps:wsp>
                    <wps:wsp>
                      <wps:cNvPr id="4716" name="Shape 4716"/>
                      <wps:cNvSpPr/>
                      <wps:spPr>
                        <a:xfrm>
                          <a:off x="0" y="192962"/>
                          <a:ext cx="582943" cy="706844"/>
                        </a:xfrm>
                        <a:custGeom>
                          <a:avLst/>
                          <a:gdLst/>
                          <a:ahLst/>
                          <a:cxnLst/>
                          <a:rect l="0" t="0" r="0" b="0"/>
                          <a:pathLst>
                            <a:path w="582943" h="706844">
                              <a:moveTo>
                                <a:pt x="271602" y="0"/>
                              </a:moveTo>
                              <a:cubicBezTo>
                                <a:pt x="490207" y="0"/>
                                <a:pt x="582943" y="161252"/>
                                <a:pt x="582943" y="335750"/>
                              </a:cubicBezTo>
                              <a:cubicBezTo>
                                <a:pt x="580733" y="421894"/>
                                <a:pt x="523329" y="647205"/>
                                <a:pt x="269392" y="695795"/>
                              </a:cubicBezTo>
                              <a:cubicBezTo>
                                <a:pt x="229654" y="702425"/>
                                <a:pt x="187693" y="706844"/>
                                <a:pt x="143535" y="706844"/>
                              </a:cubicBezTo>
                              <a:cubicBezTo>
                                <a:pt x="121450" y="706844"/>
                                <a:pt x="94958" y="706844"/>
                                <a:pt x="70662" y="704635"/>
                              </a:cubicBezTo>
                              <a:lnTo>
                                <a:pt x="70662" y="591972"/>
                              </a:lnTo>
                              <a:lnTo>
                                <a:pt x="108203" y="591972"/>
                              </a:lnTo>
                              <a:cubicBezTo>
                                <a:pt x="216395" y="591972"/>
                                <a:pt x="295897" y="550011"/>
                                <a:pt x="300304" y="457238"/>
                              </a:cubicBezTo>
                              <a:cubicBezTo>
                                <a:pt x="276022" y="463868"/>
                                <a:pt x="251727" y="466077"/>
                                <a:pt x="229654" y="466077"/>
                              </a:cubicBezTo>
                              <a:cubicBezTo>
                                <a:pt x="99364" y="466077"/>
                                <a:pt x="0" y="377723"/>
                                <a:pt x="0" y="240767"/>
                              </a:cubicBezTo>
                              <a:cubicBezTo>
                                <a:pt x="0" y="103822"/>
                                <a:pt x="128079" y="0"/>
                                <a:pt x="271602" y="0"/>
                              </a:cubicBezTo>
                              <a:close/>
                            </a:path>
                          </a:pathLst>
                        </a:custGeom>
                        <a:ln w="0" cap="flat">
                          <a:miter lim="127000"/>
                        </a:ln>
                      </wps:spPr>
                      <wps:style>
                        <a:lnRef idx="0">
                          <a:srgbClr val="000000">
                            <a:alpha val="0"/>
                          </a:srgbClr>
                        </a:lnRef>
                        <a:fillRef idx="1">
                          <a:srgbClr val="84BC00"/>
                        </a:fillRef>
                        <a:effectRef idx="0">
                          <a:scrgbClr r="0" g="0" b="0"/>
                        </a:effectRef>
                        <a:fontRef idx="none"/>
                      </wps:style>
                      <wps:bodyPr/>
                    </wps:wsp>
                    <wps:wsp>
                      <wps:cNvPr id="4717" name="Shape 4717"/>
                      <wps:cNvSpPr/>
                      <wps:spPr>
                        <a:xfrm>
                          <a:off x="189981" y="0"/>
                          <a:ext cx="349961" cy="424409"/>
                        </a:xfrm>
                        <a:custGeom>
                          <a:avLst/>
                          <a:gdLst/>
                          <a:ahLst/>
                          <a:cxnLst/>
                          <a:rect l="0" t="0" r="0" b="0"/>
                          <a:pathLst>
                            <a:path w="349961" h="424409">
                              <a:moveTo>
                                <a:pt x="86169" y="0"/>
                              </a:moveTo>
                              <a:cubicBezTo>
                                <a:pt x="112687" y="0"/>
                                <a:pt x="137871" y="2655"/>
                                <a:pt x="161734" y="6642"/>
                              </a:cubicBezTo>
                              <a:cubicBezTo>
                                <a:pt x="314172" y="35814"/>
                                <a:pt x="348640" y="171095"/>
                                <a:pt x="349961" y="222822"/>
                              </a:cubicBezTo>
                              <a:cubicBezTo>
                                <a:pt x="349961" y="327597"/>
                                <a:pt x="294297" y="424409"/>
                                <a:pt x="163055" y="424409"/>
                              </a:cubicBezTo>
                              <a:cubicBezTo>
                                <a:pt x="76886" y="424409"/>
                                <a:pt x="0" y="362077"/>
                                <a:pt x="0" y="279845"/>
                              </a:cubicBezTo>
                              <a:cubicBezTo>
                                <a:pt x="0" y="197613"/>
                                <a:pt x="59651" y="144565"/>
                                <a:pt x="137871" y="144565"/>
                              </a:cubicBezTo>
                              <a:cubicBezTo>
                                <a:pt x="151130" y="144565"/>
                                <a:pt x="165709" y="145898"/>
                                <a:pt x="180289" y="149873"/>
                              </a:cubicBezTo>
                              <a:cubicBezTo>
                                <a:pt x="177635" y="94171"/>
                                <a:pt x="129921" y="68974"/>
                                <a:pt x="64960" y="68974"/>
                              </a:cubicBezTo>
                              <a:lnTo>
                                <a:pt x="42418" y="68974"/>
                              </a:lnTo>
                              <a:lnTo>
                                <a:pt x="42418" y="1334"/>
                              </a:lnTo>
                              <a:cubicBezTo>
                                <a:pt x="57010" y="0"/>
                                <a:pt x="72910" y="0"/>
                                <a:pt x="86169" y="0"/>
                              </a:cubicBezTo>
                              <a:close/>
                            </a:path>
                          </a:pathLst>
                        </a:custGeom>
                        <a:ln w="0" cap="flat">
                          <a:miter lim="127000"/>
                        </a:ln>
                      </wps:spPr>
                      <wps:style>
                        <a:lnRef idx="0">
                          <a:srgbClr val="000000">
                            <a:alpha val="0"/>
                          </a:srgbClr>
                        </a:lnRef>
                        <a:fillRef idx="1">
                          <a:srgbClr val="004D6B">
                            <a:alpha val="80000"/>
                          </a:srgbClr>
                        </a:fillRef>
                        <a:effectRef idx="0">
                          <a:scrgbClr r="0" g="0" b="0"/>
                        </a:effectRef>
                        <a:fontRef idx="none"/>
                      </wps:style>
                      <wps:bodyPr/>
                    </wps:wsp>
                  </wpg:wgp>
                </a:graphicData>
              </a:graphic>
            </wp:anchor>
          </w:drawing>
        </mc:Choice>
        <mc:Fallback>
          <w:pict>
            <v:group w14:anchorId="764FDF26" id="Group 4714" o:spid="_x0000_s1026" style="position:absolute;margin-left:529.9pt;margin-top:752.2pt;width:49.05pt;height:70.85pt;z-index:251661312;mso-position-horizontal-relative:page;mso-position-vertical-relative:page" coordsize="6229,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">
              <v:shape id="Shape 4715" o:spid="_x0000_s1027" style="position:absolute;left:399;top:1299;width:5830;height:7069;visibility:visible;mso-wrap-style:square;v-text-anchor:top" coordsize="582943,70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" path="m271602,c490207,,582943,161252,582943,335750v-2210,86144,-59614,311455,-313551,360045c229654,702425,187693,706844,143535,706844v-22085,,-48577,,-72873,-2209l70662,591972r37541,c216395,591972,295897,550011,300304,457238v-24282,6630,-48577,8839,-70650,8839c99364,466077,,377723,,240767,,103822,128079,,271602,xe" fillcolor="#e73d96" stroked="f" strokeweight="0">
                <v:fill opacity="26214f"/>
                <v:stroke miterlimit="83231f" joinstyle="miter"/>
                <v:path arrowok="t" textboxrect="0,0,582943,706844"/>
              </v:shape>
              <v:shape id="Shape 4716" o:spid="_x0000_s1028" style="position:absolute;top:1929;width:5829;height:7069;visibility:visible;mso-wrap-style:square;v-text-anchor:top" coordsize="582943,70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" path="m271602,c490207,,582943,161252,582943,335750v-2210,86144,-59614,311455,-313551,360045c229654,702425,187693,706844,143535,706844v-22085,,-48577,,-72873,-2209l70662,591972r37541,c216395,591972,295897,550011,300304,457238v-24282,6630,-48577,8839,-70650,8839c99364,466077,,377723,,240767,,103822,128079,,271602,xe" fillcolor="#84bc00" stroked="f" strokeweight="0">
                <v:stroke miterlimit="83231f" joinstyle="miter"/>
                <v:path arrowok="t" textboxrect="0,0,582943,706844"/>
              </v:shape>
              <v:shape id="Shape 4717" o:spid="_x0000_s1029" style="position:absolute;left:1899;width:3500;height:4244;visibility:visible;mso-wrap-style:square;v-text-anchor:top" coordsize="349961,4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" path="m86169,v26518,,51702,2655,75565,6642c314172,35814,348640,171095,349961,222822v,104775,-55664,201587,-186906,201587c76886,424409,,362077,,279845,,197613,59651,144565,137871,144565v13259,,27838,1333,42418,5308c177635,94171,129921,68974,64960,68974r-22542,l42418,1334c57010,,72910,,86169,xe" fillcolor="#004d6b" stroked="f" strokeweight="0">
                <v:fill opacity="52428f"/>
                <v:stroke miterlimit="83231f" joinstyle="miter"/>
                <v:path arrowok="t" textboxrect="0,0,349961,424409"/>
              </v:shape>
              <w10:wrap type="square" anchorx="page" anchory="page"/>
            </v:group>
          </w:pict>
        </mc:Fallback>
      </mc:AlternateContent>
    </w:r>
    <w:r>
      <w:rPr>
        <w:color w:val="84BC00"/>
        <w:sz w:val="20"/>
      </w:rPr>
      <w:fldChar w:fldCharType="begin"/>
    </w:r>
    <w:r>
      <w:rPr>
        <w:color w:val="84BC00"/>
        <w:sz w:val="20"/>
      </w:rPr>
      <w:instrText xml:space="preserve"> PAGE   \* MERGEFORMAT </w:instrText>
    </w:r>
    <w:r>
      <w:rPr>
        <w:color w:val="84BC00"/>
        <w:sz w:val="20"/>
      </w:rPr>
      <w:fldChar w:fldCharType="separate"/>
    </w:r>
    <w:r w:rsidR="007819F1">
      <w:rPr>
        <w:noProof/>
        <w:color w:val="84BC00"/>
        <w:sz w:val="20"/>
      </w:rPr>
      <w:t>3</w:t>
    </w:r>
    <w:r>
      <w:rPr>
        <w:color w:val="84BC00"/>
        <w:sz w:val="20"/>
      </w:rPr>
      <w:fldChar w:fldCharType="end"/>
    </w:r>
    <w:r>
      <w:rPr>
        <w:color w:val="84BC00"/>
        <w:sz w:val="20"/>
      </w:rPr>
      <w:t xml:space="preserve"> | </w:t>
    </w:r>
    <w:r w:rsidR="00FA5860">
      <w:rPr>
        <w:color w:val="84BC00"/>
        <w:sz w:val="20"/>
      </w:rPr>
      <w:t xml:space="preserve">Virtual visit to Rossmere Park Care Centre </w:t>
    </w:r>
    <w:r w:rsidR="006E369A">
      <w:rPr>
        <w:color w:val="84BC00"/>
        <w:sz w:val="20"/>
      </w:rPr>
      <w:t xml:space="preserve">Report </w:t>
    </w:r>
    <w:r>
      <w:rPr>
        <w:color w:val="84BC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20F2" w14:textId="77777777" w:rsidR="003A027C" w:rsidRDefault="003A027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8C5D" w14:textId="77777777" w:rsidR="007131CA" w:rsidRDefault="007131CA">
      <w:pPr>
        <w:spacing w:after="0" w:line="240" w:lineRule="auto"/>
      </w:pPr>
      <w:r>
        <w:separator/>
      </w:r>
    </w:p>
  </w:footnote>
  <w:footnote w:type="continuationSeparator" w:id="0">
    <w:p w14:paraId="37D5D083" w14:textId="77777777" w:rsidR="007131CA" w:rsidRDefault="00713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2624" w14:textId="77777777" w:rsidR="008108E7" w:rsidRDefault="00810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8D96" w14:textId="77777777" w:rsidR="008108E7" w:rsidRDefault="00810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018D" w14:textId="29EEF716" w:rsidR="003A027C" w:rsidRDefault="003A027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089"/>
    <w:multiLevelType w:val="hybridMultilevel"/>
    <w:tmpl w:val="EF96DE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7C7AAA"/>
    <w:multiLevelType w:val="hybridMultilevel"/>
    <w:tmpl w:val="2B7CA8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76D80"/>
    <w:multiLevelType w:val="hybridMultilevel"/>
    <w:tmpl w:val="4606BD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CA70375"/>
    <w:multiLevelType w:val="hybridMultilevel"/>
    <w:tmpl w:val="ACF24B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E3E0118"/>
    <w:multiLevelType w:val="hybridMultilevel"/>
    <w:tmpl w:val="3212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C47D2"/>
    <w:multiLevelType w:val="hybridMultilevel"/>
    <w:tmpl w:val="32A89C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F7581D"/>
    <w:multiLevelType w:val="hybridMultilevel"/>
    <w:tmpl w:val="20A81202"/>
    <w:lvl w:ilvl="0" w:tplc="7F38059A">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7" w15:restartNumberingAfterBreak="0">
    <w:nsid w:val="18FD5571"/>
    <w:multiLevelType w:val="hybridMultilevel"/>
    <w:tmpl w:val="287C9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D0176BF"/>
    <w:multiLevelType w:val="hybridMultilevel"/>
    <w:tmpl w:val="BD0266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DF57F48"/>
    <w:multiLevelType w:val="hybridMultilevel"/>
    <w:tmpl w:val="6FB83F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1823774"/>
    <w:multiLevelType w:val="hybridMultilevel"/>
    <w:tmpl w:val="2506C0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A83EB4"/>
    <w:multiLevelType w:val="hybridMultilevel"/>
    <w:tmpl w:val="61849A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234308F7"/>
    <w:multiLevelType w:val="hybridMultilevel"/>
    <w:tmpl w:val="4DA086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9EC7B42"/>
    <w:multiLevelType w:val="hybridMultilevel"/>
    <w:tmpl w:val="C14882FA"/>
    <w:lvl w:ilvl="0" w:tplc="4EC2F080">
      <w:start w:val="1"/>
      <w:numFmt w:val="bullet"/>
      <w:lvlText w:val="•"/>
      <w:lvlJc w:val="left"/>
      <w:pPr>
        <w:ind w:left="1133"/>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1" w:tplc="032AB258">
      <w:start w:val="1"/>
      <w:numFmt w:val="bullet"/>
      <w:lvlText w:val="o"/>
      <w:lvlJc w:val="left"/>
      <w:pPr>
        <w:ind w:left="164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2" w:tplc="79066502">
      <w:start w:val="1"/>
      <w:numFmt w:val="bullet"/>
      <w:lvlText w:val="▪"/>
      <w:lvlJc w:val="left"/>
      <w:pPr>
        <w:ind w:left="23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3" w:tplc="7730DA98">
      <w:start w:val="1"/>
      <w:numFmt w:val="bullet"/>
      <w:lvlText w:val="•"/>
      <w:lvlJc w:val="left"/>
      <w:pPr>
        <w:ind w:left="308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4" w:tplc="816C723E">
      <w:start w:val="1"/>
      <w:numFmt w:val="bullet"/>
      <w:lvlText w:val="o"/>
      <w:lvlJc w:val="left"/>
      <w:pPr>
        <w:ind w:left="380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5" w:tplc="3B3A7C40">
      <w:start w:val="1"/>
      <w:numFmt w:val="bullet"/>
      <w:lvlText w:val="▪"/>
      <w:lvlJc w:val="left"/>
      <w:pPr>
        <w:ind w:left="452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6" w:tplc="15C48338">
      <w:start w:val="1"/>
      <w:numFmt w:val="bullet"/>
      <w:lvlText w:val="•"/>
      <w:lvlJc w:val="left"/>
      <w:pPr>
        <w:ind w:left="524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7" w:tplc="62388832">
      <w:start w:val="1"/>
      <w:numFmt w:val="bullet"/>
      <w:lvlText w:val="o"/>
      <w:lvlJc w:val="left"/>
      <w:pPr>
        <w:ind w:left="59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8" w:tplc="664CF68A">
      <w:start w:val="1"/>
      <w:numFmt w:val="bullet"/>
      <w:lvlText w:val="▪"/>
      <w:lvlJc w:val="left"/>
      <w:pPr>
        <w:ind w:left="668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abstractNum>
  <w:abstractNum w:abstractNumId="14" w15:restartNumberingAfterBreak="0">
    <w:nsid w:val="31C92D19"/>
    <w:multiLevelType w:val="hybridMultilevel"/>
    <w:tmpl w:val="A1826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D0B4D"/>
    <w:multiLevelType w:val="hybridMultilevel"/>
    <w:tmpl w:val="8B5264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DF468C8"/>
    <w:multiLevelType w:val="hybridMultilevel"/>
    <w:tmpl w:val="293EB2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E7C6341"/>
    <w:multiLevelType w:val="hybridMultilevel"/>
    <w:tmpl w:val="F46691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EFF7730"/>
    <w:multiLevelType w:val="hybridMultilevel"/>
    <w:tmpl w:val="9B9427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40B52E47"/>
    <w:multiLevelType w:val="hybridMultilevel"/>
    <w:tmpl w:val="1CA2EE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41BC7EE3"/>
    <w:multiLevelType w:val="hybridMultilevel"/>
    <w:tmpl w:val="375055A8"/>
    <w:lvl w:ilvl="0" w:tplc="81D663A2">
      <w:start w:val="1"/>
      <w:numFmt w:val="bullet"/>
      <w:lvlText w:val="•"/>
      <w:lvlJc w:val="left"/>
      <w:pPr>
        <w:ind w:left="1133"/>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1" w:tplc="93BC2EEE">
      <w:start w:val="1"/>
      <w:numFmt w:val="bullet"/>
      <w:lvlText w:val="o"/>
      <w:lvlJc w:val="left"/>
      <w:pPr>
        <w:ind w:left="164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2" w:tplc="D82467C0">
      <w:start w:val="1"/>
      <w:numFmt w:val="bullet"/>
      <w:lvlText w:val="▪"/>
      <w:lvlJc w:val="left"/>
      <w:pPr>
        <w:ind w:left="23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3" w:tplc="CCEE5620">
      <w:start w:val="1"/>
      <w:numFmt w:val="bullet"/>
      <w:lvlText w:val="•"/>
      <w:lvlJc w:val="left"/>
      <w:pPr>
        <w:ind w:left="308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4" w:tplc="8BEC5CBE">
      <w:start w:val="1"/>
      <w:numFmt w:val="bullet"/>
      <w:lvlText w:val="o"/>
      <w:lvlJc w:val="left"/>
      <w:pPr>
        <w:ind w:left="380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5" w:tplc="803AB78C">
      <w:start w:val="1"/>
      <w:numFmt w:val="bullet"/>
      <w:lvlText w:val="▪"/>
      <w:lvlJc w:val="left"/>
      <w:pPr>
        <w:ind w:left="452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6" w:tplc="1B26D92E">
      <w:start w:val="1"/>
      <w:numFmt w:val="bullet"/>
      <w:lvlText w:val="•"/>
      <w:lvlJc w:val="left"/>
      <w:pPr>
        <w:ind w:left="524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7" w:tplc="3AB83032">
      <w:start w:val="1"/>
      <w:numFmt w:val="bullet"/>
      <w:lvlText w:val="o"/>
      <w:lvlJc w:val="left"/>
      <w:pPr>
        <w:ind w:left="59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8" w:tplc="78D2B1C6">
      <w:start w:val="1"/>
      <w:numFmt w:val="bullet"/>
      <w:lvlText w:val="▪"/>
      <w:lvlJc w:val="left"/>
      <w:pPr>
        <w:ind w:left="668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abstractNum>
  <w:abstractNum w:abstractNumId="21" w15:restartNumberingAfterBreak="0">
    <w:nsid w:val="42A91CD8"/>
    <w:multiLevelType w:val="hybridMultilevel"/>
    <w:tmpl w:val="858005E4"/>
    <w:lvl w:ilvl="0" w:tplc="3670BFE2">
      <w:start w:val="1"/>
      <w:numFmt w:val="bullet"/>
      <w:lvlText w:val="•"/>
      <w:lvlJc w:val="left"/>
      <w:pPr>
        <w:ind w:left="1133"/>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1" w:tplc="EE085A6A">
      <w:start w:val="1"/>
      <w:numFmt w:val="bullet"/>
      <w:lvlText w:val="o"/>
      <w:lvlJc w:val="left"/>
      <w:pPr>
        <w:ind w:left="164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2" w:tplc="ECF89A44">
      <w:start w:val="1"/>
      <w:numFmt w:val="bullet"/>
      <w:lvlText w:val="▪"/>
      <w:lvlJc w:val="left"/>
      <w:pPr>
        <w:ind w:left="23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3" w:tplc="C0528E64">
      <w:start w:val="1"/>
      <w:numFmt w:val="bullet"/>
      <w:lvlText w:val="•"/>
      <w:lvlJc w:val="left"/>
      <w:pPr>
        <w:ind w:left="308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4" w:tplc="34842F30">
      <w:start w:val="1"/>
      <w:numFmt w:val="bullet"/>
      <w:lvlText w:val="o"/>
      <w:lvlJc w:val="left"/>
      <w:pPr>
        <w:ind w:left="380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5" w:tplc="9F8C5FA2">
      <w:start w:val="1"/>
      <w:numFmt w:val="bullet"/>
      <w:lvlText w:val="▪"/>
      <w:lvlJc w:val="left"/>
      <w:pPr>
        <w:ind w:left="452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6" w:tplc="31E229DE">
      <w:start w:val="1"/>
      <w:numFmt w:val="bullet"/>
      <w:lvlText w:val="•"/>
      <w:lvlJc w:val="left"/>
      <w:pPr>
        <w:ind w:left="524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7" w:tplc="7DD4CA0C">
      <w:start w:val="1"/>
      <w:numFmt w:val="bullet"/>
      <w:lvlText w:val="o"/>
      <w:lvlJc w:val="left"/>
      <w:pPr>
        <w:ind w:left="59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8" w:tplc="C36C8C2C">
      <w:start w:val="1"/>
      <w:numFmt w:val="bullet"/>
      <w:lvlText w:val="▪"/>
      <w:lvlJc w:val="left"/>
      <w:pPr>
        <w:ind w:left="668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abstractNum>
  <w:abstractNum w:abstractNumId="22" w15:restartNumberingAfterBreak="0">
    <w:nsid w:val="4849687C"/>
    <w:multiLevelType w:val="hybridMultilevel"/>
    <w:tmpl w:val="49B63C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529014B7"/>
    <w:multiLevelType w:val="hybridMultilevel"/>
    <w:tmpl w:val="EC2AA9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5C457A0D"/>
    <w:multiLevelType w:val="hybridMultilevel"/>
    <w:tmpl w:val="3872B4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AB1B4D"/>
    <w:multiLevelType w:val="hybridMultilevel"/>
    <w:tmpl w:val="3B4E97B8"/>
    <w:lvl w:ilvl="0" w:tplc="E2709482">
      <w:start w:val="1"/>
      <w:numFmt w:val="bullet"/>
      <w:lvlText w:val="•"/>
      <w:lvlJc w:val="left"/>
      <w:pPr>
        <w:ind w:left="1133"/>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1" w:tplc="BF98D992">
      <w:start w:val="1"/>
      <w:numFmt w:val="bullet"/>
      <w:lvlText w:val="o"/>
      <w:lvlJc w:val="left"/>
      <w:pPr>
        <w:ind w:left="164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2" w:tplc="64DE2132">
      <w:start w:val="1"/>
      <w:numFmt w:val="bullet"/>
      <w:lvlText w:val="▪"/>
      <w:lvlJc w:val="left"/>
      <w:pPr>
        <w:ind w:left="23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3" w:tplc="E72E6382">
      <w:start w:val="1"/>
      <w:numFmt w:val="bullet"/>
      <w:lvlText w:val="•"/>
      <w:lvlJc w:val="left"/>
      <w:pPr>
        <w:ind w:left="308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4" w:tplc="0B04F74E">
      <w:start w:val="1"/>
      <w:numFmt w:val="bullet"/>
      <w:lvlText w:val="o"/>
      <w:lvlJc w:val="left"/>
      <w:pPr>
        <w:ind w:left="380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5" w:tplc="0EA06BD2">
      <w:start w:val="1"/>
      <w:numFmt w:val="bullet"/>
      <w:lvlText w:val="▪"/>
      <w:lvlJc w:val="left"/>
      <w:pPr>
        <w:ind w:left="452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6" w:tplc="B4466424">
      <w:start w:val="1"/>
      <w:numFmt w:val="bullet"/>
      <w:lvlText w:val="•"/>
      <w:lvlJc w:val="left"/>
      <w:pPr>
        <w:ind w:left="5246"/>
      </w:pPr>
      <w:rPr>
        <w:rFonts w:ascii="Arial" w:eastAsia="Arial" w:hAnsi="Arial" w:cs="Arial"/>
        <w:b w:val="0"/>
        <w:i w:val="0"/>
        <w:strike w:val="0"/>
        <w:dstrike w:val="0"/>
        <w:color w:val="84BC00"/>
        <w:sz w:val="24"/>
        <w:szCs w:val="24"/>
        <w:u w:val="none" w:color="000000"/>
        <w:bdr w:val="none" w:sz="0" w:space="0" w:color="auto"/>
        <w:shd w:val="clear" w:color="auto" w:fill="auto"/>
        <w:vertAlign w:val="baseline"/>
      </w:rPr>
    </w:lvl>
    <w:lvl w:ilvl="7" w:tplc="3ACE3E12">
      <w:start w:val="1"/>
      <w:numFmt w:val="bullet"/>
      <w:lvlText w:val="o"/>
      <w:lvlJc w:val="left"/>
      <w:pPr>
        <w:ind w:left="596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lvl w:ilvl="8" w:tplc="9B580FFC">
      <w:start w:val="1"/>
      <w:numFmt w:val="bullet"/>
      <w:lvlText w:val="▪"/>
      <w:lvlJc w:val="left"/>
      <w:pPr>
        <w:ind w:left="6686"/>
      </w:pPr>
      <w:rPr>
        <w:rFonts w:ascii="Segoe UI Symbol" w:eastAsia="Segoe UI Symbol" w:hAnsi="Segoe UI Symbol" w:cs="Segoe UI Symbol"/>
        <w:b w:val="0"/>
        <w:i w:val="0"/>
        <w:strike w:val="0"/>
        <w:dstrike w:val="0"/>
        <w:color w:val="84BC00"/>
        <w:sz w:val="24"/>
        <w:szCs w:val="24"/>
        <w:u w:val="none" w:color="000000"/>
        <w:bdr w:val="none" w:sz="0" w:space="0" w:color="auto"/>
        <w:shd w:val="clear" w:color="auto" w:fill="auto"/>
        <w:vertAlign w:val="baseline"/>
      </w:rPr>
    </w:lvl>
  </w:abstractNum>
  <w:abstractNum w:abstractNumId="26" w15:restartNumberingAfterBreak="0">
    <w:nsid w:val="679765D9"/>
    <w:multiLevelType w:val="hybridMultilevel"/>
    <w:tmpl w:val="E932CF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70DE412E"/>
    <w:multiLevelType w:val="hybridMultilevel"/>
    <w:tmpl w:val="8F58CC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7764C15"/>
    <w:multiLevelType w:val="hybridMultilevel"/>
    <w:tmpl w:val="E9C241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7A294936"/>
    <w:multiLevelType w:val="hybridMultilevel"/>
    <w:tmpl w:val="BD4C97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7EFF43F5"/>
    <w:multiLevelType w:val="multilevel"/>
    <w:tmpl w:val="998E801A"/>
    <w:lvl w:ilvl="0">
      <w:start w:val="1"/>
      <w:numFmt w:val="decimal"/>
      <w:pStyle w:val="Heading1"/>
      <w:lvlText w:val="%1"/>
      <w:lvlJc w:val="left"/>
      <w:pPr>
        <w:ind w:left="0"/>
      </w:pPr>
      <w:rPr>
        <w:rFonts w:ascii="Trebuchet MS" w:eastAsia="Trebuchet MS" w:hAnsi="Trebuchet MS" w:cs="Trebuchet MS"/>
        <w:b/>
        <w:bCs/>
        <w:i w:val="0"/>
        <w:strike w:val="0"/>
        <w:dstrike w:val="0"/>
        <w:color w:val="004F6B"/>
        <w:sz w:val="48"/>
        <w:szCs w:val="48"/>
        <w:u w:val="none" w:color="000000"/>
        <w:bdr w:val="none" w:sz="0" w:space="0" w:color="auto"/>
        <w:shd w:val="clear" w:color="auto" w:fill="auto"/>
        <w:vertAlign w:val="baseline"/>
      </w:rPr>
    </w:lvl>
    <w:lvl w:ilvl="1">
      <w:start w:val="1"/>
      <w:numFmt w:val="decimal"/>
      <w:pStyle w:val="Heading2"/>
      <w:lvlText w:val="%1.%2"/>
      <w:lvlJc w:val="left"/>
      <w:pPr>
        <w:ind w:left="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bCs/>
        <w:i w:val="0"/>
        <w:strike w:val="0"/>
        <w:dstrike w:val="0"/>
        <w:color w:val="004F6B"/>
        <w:sz w:val="32"/>
        <w:szCs w:val="32"/>
        <w:u w:val="none" w:color="000000"/>
        <w:bdr w:val="none" w:sz="0" w:space="0" w:color="auto"/>
        <w:shd w:val="clear" w:color="auto" w:fill="auto"/>
        <w:vertAlign w:val="baseline"/>
      </w:rPr>
    </w:lvl>
  </w:abstractNum>
  <w:num w:numId="1">
    <w:abstractNumId w:val="13"/>
  </w:num>
  <w:num w:numId="2">
    <w:abstractNumId w:val="25"/>
  </w:num>
  <w:num w:numId="3">
    <w:abstractNumId w:val="20"/>
  </w:num>
  <w:num w:numId="4">
    <w:abstractNumId w:val="21"/>
  </w:num>
  <w:num w:numId="5">
    <w:abstractNumId w:val="30"/>
  </w:num>
  <w:num w:numId="6">
    <w:abstractNumId w:val="14"/>
  </w:num>
  <w:num w:numId="7">
    <w:abstractNumId w:val="4"/>
  </w:num>
  <w:num w:numId="8">
    <w:abstractNumId w:val="24"/>
  </w:num>
  <w:num w:numId="9">
    <w:abstractNumId w:val="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7"/>
  </w:num>
  <w:num w:numId="17">
    <w:abstractNumId w:val="26"/>
  </w:num>
  <w:num w:numId="18">
    <w:abstractNumId w:val="12"/>
  </w:num>
  <w:num w:numId="19">
    <w:abstractNumId w:val="9"/>
  </w:num>
  <w:num w:numId="20">
    <w:abstractNumId w:val="3"/>
  </w:num>
  <w:num w:numId="21">
    <w:abstractNumId w:val="16"/>
  </w:num>
  <w:num w:numId="22">
    <w:abstractNumId w:val="17"/>
  </w:num>
  <w:num w:numId="23">
    <w:abstractNumId w:val="23"/>
  </w:num>
  <w:num w:numId="24">
    <w:abstractNumId w:val="29"/>
  </w:num>
  <w:num w:numId="25">
    <w:abstractNumId w:val="19"/>
  </w:num>
  <w:num w:numId="26">
    <w:abstractNumId w:val="5"/>
  </w:num>
  <w:num w:numId="27">
    <w:abstractNumId w:val="28"/>
  </w:num>
  <w:num w:numId="28">
    <w:abstractNumId w:val="15"/>
  </w:num>
  <w:num w:numId="29">
    <w:abstractNumId w:val="0"/>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7C"/>
    <w:rsid w:val="00072A0A"/>
    <w:rsid w:val="000F50BB"/>
    <w:rsid w:val="00135DAF"/>
    <w:rsid w:val="00162F34"/>
    <w:rsid w:val="00190F1C"/>
    <w:rsid w:val="001F2BF0"/>
    <w:rsid w:val="002333CD"/>
    <w:rsid w:val="00264746"/>
    <w:rsid w:val="002C7E6C"/>
    <w:rsid w:val="00321E45"/>
    <w:rsid w:val="00362ED9"/>
    <w:rsid w:val="003825B4"/>
    <w:rsid w:val="003A027C"/>
    <w:rsid w:val="00493865"/>
    <w:rsid w:val="004D1F8E"/>
    <w:rsid w:val="0051396C"/>
    <w:rsid w:val="00602B31"/>
    <w:rsid w:val="006A3D84"/>
    <w:rsid w:val="006E369A"/>
    <w:rsid w:val="006E3A92"/>
    <w:rsid w:val="007131CA"/>
    <w:rsid w:val="00746AB2"/>
    <w:rsid w:val="007819F1"/>
    <w:rsid w:val="007E42D6"/>
    <w:rsid w:val="008108E7"/>
    <w:rsid w:val="00893142"/>
    <w:rsid w:val="009C0F19"/>
    <w:rsid w:val="00B27894"/>
    <w:rsid w:val="00B91B79"/>
    <w:rsid w:val="00BC14D6"/>
    <w:rsid w:val="00BD1295"/>
    <w:rsid w:val="00C5141A"/>
    <w:rsid w:val="00CC3B0C"/>
    <w:rsid w:val="00CD7867"/>
    <w:rsid w:val="00D0386E"/>
    <w:rsid w:val="00D10F22"/>
    <w:rsid w:val="00D824F1"/>
    <w:rsid w:val="00DA0391"/>
    <w:rsid w:val="00E634E8"/>
    <w:rsid w:val="00F25B41"/>
    <w:rsid w:val="00FA1721"/>
    <w:rsid w:val="00FA5860"/>
    <w:rsid w:val="00FB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1B1E"/>
  <w15:docId w15:val="{4850388E-D288-4723-8CDC-4C954D5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69" w:lineRule="auto"/>
      <w:ind w:left="10" w:hanging="10"/>
    </w:pPr>
    <w:rPr>
      <w:rFonts w:ascii="Trebuchet MS" w:eastAsia="Trebuchet MS" w:hAnsi="Trebuchet MS" w:cs="Trebuchet MS"/>
      <w:color w:val="004F6B"/>
      <w:sz w:val="24"/>
    </w:rPr>
  </w:style>
  <w:style w:type="paragraph" w:styleId="Heading1">
    <w:name w:val="heading 1"/>
    <w:next w:val="Normal"/>
    <w:link w:val="Heading1Char"/>
    <w:uiPriority w:val="9"/>
    <w:unhideWhenUsed/>
    <w:qFormat/>
    <w:pPr>
      <w:keepNext/>
      <w:keepLines/>
      <w:numPr>
        <w:numId w:val="5"/>
      </w:numPr>
      <w:spacing w:after="0"/>
      <w:ind w:left="10" w:hanging="10"/>
      <w:outlineLvl w:val="0"/>
    </w:pPr>
    <w:rPr>
      <w:rFonts w:ascii="Trebuchet MS" w:eastAsia="Trebuchet MS" w:hAnsi="Trebuchet MS" w:cs="Trebuchet MS"/>
      <w:b/>
      <w:color w:val="004F6B"/>
      <w:sz w:val="48"/>
    </w:rPr>
  </w:style>
  <w:style w:type="paragraph" w:styleId="Heading2">
    <w:name w:val="heading 2"/>
    <w:next w:val="Normal"/>
    <w:link w:val="Heading2Char"/>
    <w:uiPriority w:val="9"/>
    <w:unhideWhenUsed/>
    <w:qFormat/>
    <w:pPr>
      <w:keepNext/>
      <w:keepLines/>
      <w:numPr>
        <w:ilvl w:val="1"/>
        <w:numId w:val="5"/>
      </w:numPr>
      <w:spacing w:after="206"/>
      <w:ind w:left="10" w:hanging="10"/>
      <w:outlineLvl w:val="1"/>
    </w:pPr>
    <w:rPr>
      <w:rFonts w:ascii="Trebuchet MS" w:eastAsia="Trebuchet MS" w:hAnsi="Trebuchet MS" w:cs="Trebuchet MS"/>
      <w:b/>
      <w:color w:val="004F6B"/>
      <w:sz w:val="32"/>
    </w:rPr>
  </w:style>
  <w:style w:type="paragraph" w:styleId="Heading3">
    <w:name w:val="heading 3"/>
    <w:next w:val="Normal"/>
    <w:link w:val="Heading3Char"/>
    <w:uiPriority w:val="9"/>
    <w:unhideWhenUsed/>
    <w:qFormat/>
    <w:pPr>
      <w:keepNext/>
      <w:keepLines/>
      <w:spacing w:after="94"/>
      <w:ind w:left="10" w:hanging="10"/>
      <w:outlineLvl w:val="2"/>
    </w:pPr>
    <w:rPr>
      <w:rFonts w:ascii="Trebuchet MS" w:eastAsia="Trebuchet MS" w:hAnsi="Trebuchet MS" w:cs="Trebuchet MS"/>
      <w:b/>
      <w:color w:val="84BC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rebuchet MS" w:eastAsia="Trebuchet MS" w:hAnsi="Trebuchet MS" w:cs="Trebuchet MS"/>
      <w:b/>
      <w:color w:val="84BC00"/>
      <w:sz w:val="28"/>
    </w:rPr>
  </w:style>
  <w:style w:type="character" w:customStyle="1" w:styleId="Heading2Char">
    <w:name w:val="Heading 2 Char"/>
    <w:link w:val="Heading2"/>
    <w:rPr>
      <w:rFonts w:ascii="Trebuchet MS" w:eastAsia="Trebuchet MS" w:hAnsi="Trebuchet MS" w:cs="Trebuchet MS"/>
      <w:b/>
      <w:color w:val="004F6B"/>
      <w:sz w:val="32"/>
    </w:rPr>
  </w:style>
  <w:style w:type="character" w:customStyle="1" w:styleId="Heading1Char">
    <w:name w:val="Heading 1 Char"/>
    <w:link w:val="Heading1"/>
    <w:rPr>
      <w:rFonts w:ascii="Trebuchet MS" w:eastAsia="Trebuchet MS" w:hAnsi="Trebuchet MS" w:cs="Trebuchet MS"/>
      <w:b/>
      <w:color w:val="004F6B"/>
      <w:sz w:val="48"/>
    </w:rPr>
  </w:style>
  <w:style w:type="paragraph" w:styleId="TOC1">
    <w:name w:val="toc 1"/>
    <w:hidden/>
    <w:uiPriority w:val="39"/>
    <w:pPr>
      <w:spacing w:after="126" w:line="269" w:lineRule="auto"/>
      <w:ind w:left="25" w:right="23" w:hanging="10"/>
    </w:pPr>
    <w:rPr>
      <w:rFonts w:ascii="Trebuchet MS" w:eastAsia="Trebuchet MS" w:hAnsi="Trebuchet MS" w:cs="Trebuchet MS"/>
      <w:color w:val="004F6B"/>
      <w:sz w:val="24"/>
    </w:rPr>
  </w:style>
  <w:style w:type="paragraph" w:styleId="TOC2">
    <w:name w:val="toc 2"/>
    <w:hidden/>
    <w:uiPriority w:val="39"/>
    <w:pPr>
      <w:spacing w:after="126" w:line="269" w:lineRule="auto"/>
      <w:ind w:left="452" w:right="23" w:hanging="10"/>
    </w:pPr>
    <w:rPr>
      <w:rFonts w:ascii="Trebuchet MS" w:eastAsia="Trebuchet MS" w:hAnsi="Trebuchet MS" w:cs="Trebuchet MS"/>
      <w:color w:val="004F6B"/>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4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46"/>
    <w:rPr>
      <w:rFonts w:ascii="Trebuchet MS" w:eastAsia="Trebuchet MS" w:hAnsi="Trebuchet MS" w:cs="Trebuchet MS"/>
      <w:color w:val="004F6B"/>
      <w:sz w:val="24"/>
    </w:rPr>
  </w:style>
  <w:style w:type="paragraph" w:styleId="BalloonText">
    <w:name w:val="Balloon Text"/>
    <w:basedOn w:val="Normal"/>
    <w:link w:val="BalloonTextChar"/>
    <w:uiPriority w:val="99"/>
    <w:semiHidden/>
    <w:unhideWhenUsed/>
    <w:rsid w:val="00072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0A"/>
    <w:rPr>
      <w:rFonts w:ascii="Segoe UI" w:eastAsia="Trebuchet MS" w:hAnsi="Segoe UI" w:cs="Segoe UI"/>
      <w:color w:val="004F6B"/>
      <w:sz w:val="18"/>
      <w:szCs w:val="18"/>
    </w:rPr>
  </w:style>
  <w:style w:type="character" w:styleId="Hyperlink">
    <w:name w:val="Hyperlink"/>
    <w:basedOn w:val="DefaultParagraphFont"/>
    <w:uiPriority w:val="99"/>
    <w:unhideWhenUsed/>
    <w:rsid w:val="002333CD"/>
    <w:rPr>
      <w:color w:val="0563C1" w:themeColor="hyperlink"/>
      <w:u w:val="single"/>
    </w:rPr>
  </w:style>
  <w:style w:type="paragraph" w:styleId="NormalWeb">
    <w:name w:val="Normal (Web)"/>
    <w:basedOn w:val="Normal"/>
    <w:uiPriority w:val="99"/>
    <w:unhideWhenUsed/>
    <w:rsid w:val="002333C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FA1721"/>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169B-2065-4EB0-957D-F41B63F9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HW Guidance</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Guidance</dc:title>
  <dc:subject/>
  <dc:creator>Sarah Osment</dc:creator>
  <cp:keywords/>
  <cp:lastModifiedBy>m17360</cp:lastModifiedBy>
  <cp:revision>2</cp:revision>
  <cp:lastPrinted>2021-10-18T10:37:00Z</cp:lastPrinted>
  <dcterms:created xsi:type="dcterms:W3CDTF">2021-11-03T13:31:00Z</dcterms:created>
  <dcterms:modified xsi:type="dcterms:W3CDTF">2021-11-03T13:31:00Z</dcterms:modified>
</cp:coreProperties>
</file>